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A59A0" w14:textId="7F3F7032" w:rsidR="00B11828" w:rsidRPr="00834061" w:rsidRDefault="008D2165" w:rsidP="002C1FC9">
      <w:pPr>
        <w:spacing w:line="288" w:lineRule="auto"/>
        <w:jc w:val="center"/>
        <w:rPr>
          <w:rFonts w:asciiTheme="minorHAnsi" w:hAnsiTheme="minorHAnsi" w:cstheme="minorHAnsi"/>
          <w:color w:val="BFBFBF" w:themeColor="background1" w:themeShade="BF"/>
          <w:sz w:val="48"/>
          <w:szCs w:val="48"/>
        </w:rPr>
      </w:pPr>
      <w:bookmarkStart w:id="0" w:name="_GoBack"/>
      <w:bookmarkEnd w:id="0"/>
      <w:r w:rsidRPr="00992715">
        <w:rPr>
          <w:noProof/>
        </w:rPr>
        <w:drawing>
          <wp:inline distT="0" distB="0" distL="0" distR="0" wp14:anchorId="333FAE93" wp14:editId="18E6D327">
            <wp:extent cx="6120130" cy="2379522"/>
            <wp:effectExtent l="0" t="0" r="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2379522"/>
                    </a:xfrm>
                    <a:prstGeom prst="rect">
                      <a:avLst/>
                    </a:prstGeom>
                    <a:noFill/>
                    <a:ln>
                      <a:noFill/>
                    </a:ln>
                  </pic:spPr>
                </pic:pic>
              </a:graphicData>
            </a:graphic>
          </wp:inline>
        </w:drawing>
      </w:r>
    </w:p>
    <w:p w14:paraId="286D3C72" w14:textId="77777777" w:rsidR="00B11828" w:rsidRPr="00B11828" w:rsidRDefault="00B11828" w:rsidP="002C1FC9">
      <w:pPr>
        <w:spacing w:line="288" w:lineRule="auto"/>
        <w:jc w:val="center"/>
        <w:rPr>
          <w:rFonts w:asciiTheme="minorHAnsi" w:hAnsiTheme="minorHAnsi" w:cstheme="minorHAnsi"/>
          <w:sz w:val="24"/>
          <w:szCs w:val="24"/>
        </w:rPr>
      </w:pPr>
    </w:p>
    <w:p w14:paraId="01B4BBC8" w14:textId="77777777" w:rsidR="00B11828" w:rsidRDefault="00B11828" w:rsidP="002C1FC9">
      <w:pPr>
        <w:spacing w:line="288" w:lineRule="auto"/>
        <w:rPr>
          <w:rFonts w:asciiTheme="minorHAnsi" w:hAnsiTheme="minorHAnsi" w:cstheme="minorHAnsi"/>
          <w:sz w:val="24"/>
          <w:szCs w:val="24"/>
        </w:rPr>
      </w:pPr>
    </w:p>
    <w:p w14:paraId="0D949D62" w14:textId="77777777" w:rsidR="00136E22" w:rsidRDefault="00D05D04" w:rsidP="002C1FC9">
      <w:pPr>
        <w:spacing w:line="288" w:lineRule="auto"/>
        <w:jc w:val="center"/>
        <w:rPr>
          <w:rFonts w:asciiTheme="minorHAnsi" w:hAnsiTheme="minorHAnsi" w:cstheme="minorHAnsi"/>
          <w:b/>
          <w:sz w:val="36"/>
          <w:szCs w:val="36"/>
        </w:rPr>
      </w:pPr>
      <w:r w:rsidRPr="00B11828">
        <w:rPr>
          <w:rFonts w:asciiTheme="minorHAnsi" w:hAnsiTheme="minorHAnsi" w:cstheme="minorHAnsi"/>
          <w:b/>
          <w:sz w:val="36"/>
          <w:szCs w:val="36"/>
        </w:rPr>
        <w:t xml:space="preserve">Lettera di nomina </w:t>
      </w:r>
      <w:r w:rsidR="00136E22">
        <w:rPr>
          <w:rFonts w:asciiTheme="minorHAnsi" w:hAnsiTheme="minorHAnsi" w:cstheme="minorHAnsi"/>
          <w:b/>
          <w:sz w:val="36"/>
          <w:szCs w:val="36"/>
        </w:rPr>
        <w:t>cumulativa</w:t>
      </w:r>
    </w:p>
    <w:p w14:paraId="19667526" w14:textId="77777777" w:rsidR="00D05D04" w:rsidRDefault="00136E22" w:rsidP="002C1FC9">
      <w:pPr>
        <w:spacing w:line="288" w:lineRule="auto"/>
        <w:jc w:val="center"/>
        <w:rPr>
          <w:rFonts w:asciiTheme="minorHAnsi" w:hAnsiTheme="minorHAnsi" w:cstheme="minorHAnsi"/>
          <w:b/>
          <w:sz w:val="36"/>
          <w:szCs w:val="36"/>
        </w:rPr>
      </w:pPr>
      <w:r>
        <w:rPr>
          <w:rFonts w:asciiTheme="minorHAnsi" w:hAnsiTheme="minorHAnsi" w:cstheme="minorHAnsi"/>
          <w:b/>
          <w:sz w:val="36"/>
          <w:szCs w:val="36"/>
        </w:rPr>
        <w:t>ad</w:t>
      </w:r>
      <w:r w:rsidR="00B11828" w:rsidRPr="00B11828">
        <w:rPr>
          <w:rFonts w:asciiTheme="minorHAnsi" w:hAnsiTheme="minorHAnsi" w:cstheme="minorHAnsi"/>
          <w:b/>
          <w:sz w:val="36"/>
          <w:szCs w:val="36"/>
        </w:rPr>
        <w:t xml:space="preserve"> </w:t>
      </w:r>
      <w:r w:rsidR="00D05D04" w:rsidRPr="00B11828">
        <w:rPr>
          <w:rFonts w:asciiTheme="minorHAnsi" w:hAnsiTheme="minorHAnsi" w:cstheme="minorHAnsi"/>
          <w:b/>
          <w:sz w:val="36"/>
          <w:szCs w:val="36"/>
        </w:rPr>
        <w:t>incaricato del trattamento dei dati personali</w:t>
      </w:r>
    </w:p>
    <w:p w14:paraId="0AA8F44C" w14:textId="77777777" w:rsidR="009045AA" w:rsidRDefault="009045AA" w:rsidP="00136E22">
      <w:pPr>
        <w:spacing w:line="288" w:lineRule="auto"/>
        <w:jc w:val="center"/>
        <w:rPr>
          <w:rFonts w:asciiTheme="minorHAnsi" w:hAnsiTheme="minorHAnsi" w:cstheme="minorHAnsi"/>
          <w:b/>
          <w:sz w:val="24"/>
          <w:szCs w:val="24"/>
        </w:rPr>
      </w:pPr>
    </w:p>
    <w:p w14:paraId="0EB0B1A6" w14:textId="77777777" w:rsidR="00136E22" w:rsidRPr="00136E22" w:rsidRDefault="00136E22" w:rsidP="00136E22">
      <w:pPr>
        <w:spacing w:line="288" w:lineRule="auto"/>
        <w:jc w:val="center"/>
        <w:rPr>
          <w:rFonts w:asciiTheme="minorHAnsi" w:hAnsiTheme="minorHAnsi" w:cstheme="minorHAnsi"/>
          <w:b/>
          <w:sz w:val="24"/>
          <w:szCs w:val="24"/>
        </w:rPr>
      </w:pPr>
      <w:r w:rsidRPr="00136E22">
        <w:rPr>
          <w:rFonts w:asciiTheme="minorHAnsi" w:hAnsiTheme="minorHAnsi" w:cstheme="minorHAnsi"/>
          <w:b/>
          <w:sz w:val="24"/>
          <w:szCs w:val="24"/>
        </w:rPr>
        <w:t xml:space="preserve">Ordine di servizio, redatto ai sensi dell’Art. </w:t>
      </w:r>
      <w:r w:rsidR="009045AA">
        <w:rPr>
          <w:rFonts w:asciiTheme="minorHAnsi" w:hAnsiTheme="minorHAnsi" w:cstheme="minorHAnsi"/>
          <w:b/>
          <w:sz w:val="24"/>
          <w:szCs w:val="24"/>
        </w:rPr>
        <w:t>4, n. 10</w:t>
      </w:r>
      <w:r w:rsidRPr="00136E22">
        <w:rPr>
          <w:rFonts w:asciiTheme="minorHAnsi" w:hAnsiTheme="minorHAnsi" w:cstheme="minorHAnsi"/>
          <w:b/>
          <w:sz w:val="24"/>
          <w:szCs w:val="24"/>
        </w:rPr>
        <w:t xml:space="preserve"> del </w:t>
      </w:r>
      <w:r w:rsidR="009045AA">
        <w:rPr>
          <w:rFonts w:asciiTheme="minorHAnsi" w:hAnsiTheme="minorHAnsi" w:cstheme="minorHAnsi"/>
          <w:b/>
          <w:sz w:val="24"/>
          <w:szCs w:val="24"/>
        </w:rPr>
        <w:t xml:space="preserve">Regolamento EU 679/2016 </w:t>
      </w:r>
    </w:p>
    <w:p w14:paraId="2B9BDCF6" w14:textId="77777777" w:rsidR="00136E22" w:rsidRPr="00B11828" w:rsidRDefault="00136E22" w:rsidP="00136E22">
      <w:pPr>
        <w:spacing w:line="288" w:lineRule="auto"/>
        <w:jc w:val="center"/>
        <w:rPr>
          <w:rFonts w:asciiTheme="minorHAnsi" w:hAnsiTheme="minorHAnsi" w:cstheme="minorHAnsi"/>
          <w:b/>
          <w:sz w:val="36"/>
          <w:szCs w:val="36"/>
        </w:rPr>
      </w:pPr>
      <w:r w:rsidRPr="00136E22">
        <w:rPr>
          <w:rFonts w:asciiTheme="minorHAnsi" w:hAnsiTheme="minorHAnsi" w:cstheme="minorHAnsi"/>
          <w:b/>
          <w:sz w:val="24"/>
          <w:szCs w:val="24"/>
        </w:rPr>
        <w:t>(</w:t>
      </w:r>
      <w:r w:rsidR="009045AA">
        <w:rPr>
          <w:rFonts w:asciiTheme="minorHAnsi" w:hAnsiTheme="minorHAnsi" w:cstheme="minorHAnsi"/>
          <w:b/>
          <w:sz w:val="24"/>
          <w:szCs w:val="24"/>
        </w:rPr>
        <w:t>GDPR</w:t>
      </w:r>
      <w:r w:rsidRPr="00136E22">
        <w:rPr>
          <w:rFonts w:asciiTheme="minorHAnsi" w:hAnsiTheme="minorHAnsi" w:cstheme="minorHAnsi"/>
          <w:b/>
          <w:sz w:val="24"/>
          <w:szCs w:val="24"/>
        </w:rPr>
        <w:t>) per la designazione dell’incaricato del trattamento dei dati.</w:t>
      </w:r>
    </w:p>
    <w:p w14:paraId="157890ED" w14:textId="77777777" w:rsidR="00D05D04" w:rsidRDefault="00D05D04" w:rsidP="002C1FC9">
      <w:pPr>
        <w:spacing w:line="288" w:lineRule="auto"/>
        <w:jc w:val="both"/>
        <w:rPr>
          <w:rFonts w:asciiTheme="minorHAnsi" w:hAnsiTheme="minorHAnsi" w:cstheme="minorHAnsi"/>
          <w:snapToGrid w:val="0"/>
          <w:sz w:val="24"/>
          <w:szCs w:val="24"/>
        </w:rPr>
      </w:pPr>
    </w:p>
    <w:p w14:paraId="4D5C997B" w14:textId="77777777" w:rsidR="00B11828" w:rsidRPr="00B11828" w:rsidRDefault="00B11828" w:rsidP="002C1FC9">
      <w:pPr>
        <w:spacing w:line="288" w:lineRule="auto"/>
        <w:jc w:val="both"/>
        <w:rPr>
          <w:rFonts w:asciiTheme="minorHAnsi" w:hAnsiTheme="minorHAnsi" w:cstheme="minorHAnsi"/>
          <w:snapToGrid w:val="0"/>
          <w:sz w:val="24"/>
          <w:szCs w:val="24"/>
        </w:rPr>
      </w:pPr>
    </w:p>
    <w:p w14:paraId="7478E52A" w14:textId="77777777" w:rsidR="00D05D04" w:rsidRPr="00136E22" w:rsidRDefault="00B11828" w:rsidP="00136E22">
      <w:pPr>
        <w:pBdr>
          <w:top w:val="single" w:sz="4" w:space="1" w:color="auto"/>
          <w:left w:val="single" w:sz="4" w:space="4" w:color="auto"/>
          <w:bottom w:val="single" w:sz="4" w:space="1" w:color="auto"/>
          <w:right w:val="single" w:sz="4" w:space="4" w:color="auto"/>
        </w:pBdr>
        <w:spacing w:line="288" w:lineRule="auto"/>
        <w:jc w:val="center"/>
        <w:rPr>
          <w:rFonts w:asciiTheme="minorHAnsi" w:hAnsiTheme="minorHAnsi" w:cstheme="minorHAnsi"/>
          <w:b/>
          <w:snapToGrid w:val="0"/>
          <w:sz w:val="32"/>
          <w:szCs w:val="32"/>
        </w:rPr>
      </w:pPr>
      <w:r w:rsidRPr="00136E22">
        <w:rPr>
          <w:rFonts w:asciiTheme="minorHAnsi" w:hAnsiTheme="minorHAnsi" w:cstheme="minorHAnsi"/>
          <w:b/>
          <w:snapToGrid w:val="0"/>
          <w:sz w:val="32"/>
          <w:szCs w:val="32"/>
        </w:rPr>
        <w:t>A</w:t>
      </w:r>
      <w:r w:rsidR="00136E22" w:rsidRPr="00136E22">
        <w:rPr>
          <w:rFonts w:asciiTheme="minorHAnsi" w:hAnsiTheme="minorHAnsi" w:cstheme="minorHAnsi"/>
          <w:b/>
          <w:snapToGrid w:val="0"/>
          <w:sz w:val="32"/>
          <w:szCs w:val="32"/>
        </w:rPr>
        <w:t xml:space="preserve"> tutto il </w:t>
      </w:r>
      <w:r w:rsidRPr="00136E22">
        <w:rPr>
          <w:rFonts w:asciiTheme="minorHAnsi" w:hAnsiTheme="minorHAnsi" w:cstheme="minorHAnsi"/>
          <w:b/>
          <w:snapToGrid w:val="0"/>
          <w:sz w:val="32"/>
          <w:szCs w:val="32"/>
        </w:rPr>
        <w:t>personale docente dell’Istituto</w:t>
      </w:r>
    </w:p>
    <w:p w14:paraId="5CFC6229" w14:textId="77777777" w:rsidR="00D05D04" w:rsidRPr="00B11828" w:rsidRDefault="00D05D04" w:rsidP="002C1FC9">
      <w:pPr>
        <w:spacing w:line="288" w:lineRule="auto"/>
        <w:jc w:val="right"/>
        <w:rPr>
          <w:rFonts w:asciiTheme="minorHAnsi" w:hAnsiTheme="minorHAnsi" w:cstheme="minorHAnsi"/>
          <w:snapToGrid w:val="0"/>
          <w:sz w:val="24"/>
          <w:szCs w:val="24"/>
        </w:rPr>
      </w:pPr>
    </w:p>
    <w:p w14:paraId="594E99EE" w14:textId="77777777" w:rsidR="00D05D04" w:rsidRDefault="00D05D04" w:rsidP="002C1FC9">
      <w:pPr>
        <w:spacing w:line="288" w:lineRule="auto"/>
        <w:jc w:val="both"/>
        <w:rPr>
          <w:rFonts w:asciiTheme="minorHAnsi" w:hAnsiTheme="minorHAnsi" w:cstheme="minorHAnsi"/>
          <w:snapToGrid w:val="0"/>
          <w:sz w:val="24"/>
          <w:szCs w:val="24"/>
        </w:rPr>
      </w:pPr>
    </w:p>
    <w:p w14:paraId="377433E6" w14:textId="77777777" w:rsidR="00B11828" w:rsidRDefault="00B11828" w:rsidP="002C1FC9">
      <w:pPr>
        <w:spacing w:line="288" w:lineRule="auto"/>
        <w:jc w:val="center"/>
        <w:rPr>
          <w:rFonts w:ascii="Calibri" w:hAnsi="Calibri" w:cs="Calibri"/>
          <w:b/>
          <w:snapToGrid w:val="0"/>
          <w:sz w:val="24"/>
          <w:szCs w:val="24"/>
        </w:rPr>
      </w:pPr>
      <w:r w:rsidRPr="00B11828">
        <w:rPr>
          <w:rFonts w:ascii="Calibri" w:hAnsi="Calibri" w:cs="Calibri"/>
          <w:b/>
          <w:snapToGrid w:val="0"/>
          <w:sz w:val="24"/>
          <w:szCs w:val="24"/>
        </w:rPr>
        <w:t>PREMESSO CHE</w:t>
      </w:r>
    </w:p>
    <w:p w14:paraId="7FF7E2BB" w14:textId="77777777" w:rsidR="00B11828" w:rsidRPr="00B11828" w:rsidRDefault="00B11828" w:rsidP="002C1FC9">
      <w:pPr>
        <w:spacing w:line="288" w:lineRule="auto"/>
        <w:jc w:val="center"/>
        <w:rPr>
          <w:rFonts w:ascii="Calibri" w:hAnsi="Calibri" w:cs="Calibri"/>
          <w:b/>
          <w:snapToGrid w:val="0"/>
          <w:sz w:val="24"/>
          <w:szCs w:val="24"/>
        </w:rPr>
      </w:pPr>
    </w:p>
    <w:p w14:paraId="63C21A84" w14:textId="77777777" w:rsidR="00B11828" w:rsidRPr="00B11828" w:rsidRDefault="00B11828" w:rsidP="002C1FC9">
      <w:pPr>
        <w:numPr>
          <w:ilvl w:val="0"/>
          <w:numId w:val="5"/>
        </w:numPr>
        <w:spacing w:line="288" w:lineRule="auto"/>
        <w:ind w:left="284" w:hanging="284"/>
        <w:jc w:val="both"/>
        <w:rPr>
          <w:rFonts w:ascii="Calibri" w:hAnsi="Calibri" w:cs="Calibri"/>
          <w:snapToGrid w:val="0"/>
          <w:sz w:val="24"/>
          <w:szCs w:val="24"/>
        </w:rPr>
      </w:pPr>
      <w:r w:rsidRPr="00B11828">
        <w:rPr>
          <w:rFonts w:ascii="Calibri" w:hAnsi="Calibri" w:cs="Calibri"/>
          <w:snapToGrid w:val="0"/>
          <w:sz w:val="24"/>
          <w:szCs w:val="24"/>
        </w:rPr>
        <w:t>il Regolamento Europeo 2016/679</w:t>
      </w:r>
      <w:r>
        <w:rPr>
          <w:rFonts w:ascii="Calibri" w:hAnsi="Calibri" w:cs="Calibri"/>
          <w:snapToGrid w:val="0"/>
          <w:sz w:val="24"/>
          <w:szCs w:val="24"/>
        </w:rPr>
        <w:t xml:space="preserve"> GDPR</w:t>
      </w:r>
      <w:r w:rsidRPr="00B11828">
        <w:rPr>
          <w:rFonts w:ascii="Calibri" w:hAnsi="Calibri" w:cs="Calibri"/>
          <w:snapToGrid w:val="0"/>
          <w:sz w:val="24"/>
          <w:szCs w:val="24"/>
        </w:rPr>
        <w:t>, concernente la tutela delle persone e di altri soggetti rispetto al trattamento dei dati</w:t>
      </w:r>
      <w:r>
        <w:rPr>
          <w:rFonts w:ascii="Calibri" w:hAnsi="Calibri" w:cs="Calibri"/>
          <w:snapToGrid w:val="0"/>
          <w:sz w:val="24"/>
          <w:szCs w:val="24"/>
        </w:rPr>
        <w:t xml:space="preserve"> </w:t>
      </w:r>
      <w:r w:rsidRPr="00B11828">
        <w:rPr>
          <w:rFonts w:ascii="Calibri" w:hAnsi="Calibri" w:cs="Calibri"/>
          <w:snapToGrid w:val="0"/>
          <w:sz w:val="24"/>
          <w:szCs w:val="24"/>
        </w:rPr>
        <w:t>personali fissa le modalità da adottare per detto trattamento ed individua i soggetti che, in relazione all'attività svolta,</w:t>
      </w:r>
      <w:r>
        <w:rPr>
          <w:rFonts w:ascii="Calibri" w:hAnsi="Calibri" w:cs="Calibri"/>
          <w:snapToGrid w:val="0"/>
          <w:sz w:val="24"/>
          <w:szCs w:val="24"/>
        </w:rPr>
        <w:t xml:space="preserve"> </w:t>
      </w:r>
      <w:r w:rsidRPr="00B11828">
        <w:rPr>
          <w:rFonts w:ascii="Calibri" w:hAnsi="Calibri" w:cs="Calibri"/>
          <w:snapToGrid w:val="0"/>
          <w:sz w:val="24"/>
          <w:szCs w:val="24"/>
        </w:rPr>
        <w:t>sono tenuti agli adempimenti previsti dallo stesso regolamento;</w:t>
      </w:r>
    </w:p>
    <w:p w14:paraId="28801A16" w14:textId="77777777" w:rsidR="00B11828" w:rsidRPr="00B11828" w:rsidRDefault="00B11828" w:rsidP="002C1FC9">
      <w:pPr>
        <w:numPr>
          <w:ilvl w:val="0"/>
          <w:numId w:val="5"/>
        </w:numPr>
        <w:spacing w:line="288" w:lineRule="auto"/>
        <w:ind w:left="284" w:hanging="284"/>
        <w:jc w:val="both"/>
        <w:rPr>
          <w:rFonts w:ascii="Calibri" w:hAnsi="Calibri" w:cs="Calibri"/>
          <w:snapToGrid w:val="0"/>
          <w:sz w:val="24"/>
          <w:szCs w:val="24"/>
        </w:rPr>
      </w:pPr>
      <w:r w:rsidRPr="00B11828">
        <w:rPr>
          <w:rFonts w:ascii="Calibri" w:hAnsi="Calibri" w:cs="Calibri"/>
          <w:snapToGrid w:val="0"/>
          <w:sz w:val="24"/>
          <w:szCs w:val="24"/>
        </w:rPr>
        <w:t>il suddetto regolamento prevede che “</w:t>
      </w:r>
      <w:r w:rsidRPr="00B11828">
        <w:rPr>
          <w:rFonts w:ascii="Calibri" w:hAnsi="Calibri" w:cs="Calibri"/>
          <w:i/>
          <w:snapToGrid w:val="0"/>
          <w:sz w:val="24"/>
          <w:szCs w:val="24"/>
        </w:rPr>
        <w:t>Le operazioni di trattamento possono essere effettuate solo da incaricati che operano sotto la diretta autorità del titolare o del responsabile, attenendosi alle istruzioni impartite. La designazione è effettuata per iscritto e individua puntualmente l'ambito del trattamento consentito. Si considera tale anche la documentata preposizione della persona fisica ad una unità per la quale è individuato, per iscritto, l'ambito del trattamento consentito agli addetti all'unità medesima</w:t>
      </w:r>
      <w:r w:rsidRPr="00B11828">
        <w:rPr>
          <w:rFonts w:ascii="Calibri" w:hAnsi="Calibri" w:cs="Calibri"/>
          <w:snapToGrid w:val="0"/>
          <w:sz w:val="24"/>
          <w:szCs w:val="24"/>
        </w:rPr>
        <w:t>”;</w:t>
      </w:r>
    </w:p>
    <w:p w14:paraId="5575998E" w14:textId="77777777" w:rsidR="00B11828" w:rsidRDefault="00B11828" w:rsidP="002C1FC9">
      <w:pPr>
        <w:numPr>
          <w:ilvl w:val="0"/>
          <w:numId w:val="5"/>
        </w:numPr>
        <w:spacing w:line="288" w:lineRule="auto"/>
        <w:ind w:left="284" w:hanging="284"/>
        <w:jc w:val="both"/>
        <w:rPr>
          <w:rFonts w:asciiTheme="minorHAnsi" w:hAnsiTheme="minorHAnsi" w:cstheme="minorHAnsi"/>
          <w:snapToGrid w:val="0"/>
          <w:sz w:val="24"/>
          <w:szCs w:val="24"/>
        </w:rPr>
      </w:pPr>
      <w:r w:rsidRPr="00B11828">
        <w:rPr>
          <w:rFonts w:ascii="Calibri" w:hAnsi="Calibri" w:cs="Calibri"/>
          <w:snapToGrid w:val="0"/>
          <w:sz w:val="24"/>
          <w:szCs w:val="24"/>
        </w:rPr>
        <w:t>si intende procedere alla nomina degli incaricati dei trattamenti dei dati custoditi e gestiti da</w:t>
      </w:r>
      <w:r>
        <w:rPr>
          <w:rFonts w:ascii="Calibri" w:hAnsi="Calibri" w:cs="Calibri"/>
          <w:snapToGrid w:val="0"/>
          <w:sz w:val="24"/>
          <w:szCs w:val="24"/>
        </w:rPr>
        <w:t xml:space="preserve"> codesto Istituto</w:t>
      </w:r>
    </w:p>
    <w:p w14:paraId="1B90B514" w14:textId="77777777" w:rsidR="00B11828" w:rsidRDefault="00B11828" w:rsidP="002C1FC9">
      <w:pPr>
        <w:spacing w:line="288" w:lineRule="auto"/>
        <w:jc w:val="both"/>
        <w:rPr>
          <w:rFonts w:asciiTheme="minorHAnsi" w:hAnsiTheme="minorHAnsi" w:cstheme="minorHAnsi"/>
          <w:snapToGrid w:val="0"/>
          <w:sz w:val="24"/>
          <w:szCs w:val="24"/>
        </w:rPr>
      </w:pPr>
    </w:p>
    <w:p w14:paraId="197F879A" w14:textId="77777777" w:rsidR="00136E22" w:rsidRDefault="00136E22">
      <w:pPr>
        <w:rPr>
          <w:rFonts w:asciiTheme="minorHAnsi" w:hAnsiTheme="minorHAnsi" w:cstheme="minorHAnsi"/>
          <w:snapToGrid w:val="0"/>
          <w:sz w:val="24"/>
          <w:szCs w:val="24"/>
        </w:rPr>
      </w:pPr>
      <w:r>
        <w:rPr>
          <w:rFonts w:asciiTheme="minorHAnsi" w:hAnsiTheme="minorHAnsi" w:cstheme="minorHAnsi"/>
          <w:snapToGrid w:val="0"/>
          <w:sz w:val="24"/>
          <w:szCs w:val="24"/>
        </w:rPr>
        <w:br w:type="page"/>
      </w:r>
    </w:p>
    <w:p w14:paraId="4C81CF6C" w14:textId="77777777" w:rsidR="00D05D04" w:rsidRPr="00B11828" w:rsidRDefault="00D05D04" w:rsidP="002C1FC9">
      <w:pPr>
        <w:spacing w:line="288" w:lineRule="auto"/>
        <w:jc w:val="center"/>
        <w:rPr>
          <w:rFonts w:asciiTheme="minorHAnsi" w:hAnsiTheme="minorHAnsi" w:cstheme="minorHAnsi"/>
          <w:b/>
          <w:snapToGrid w:val="0"/>
          <w:sz w:val="24"/>
          <w:szCs w:val="24"/>
        </w:rPr>
      </w:pPr>
      <w:r w:rsidRPr="00B11828">
        <w:rPr>
          <w:rFonts w:asciiTheme="minorHAnsi" w:hAnsiTheme="minorHAnsi" w:cstheme="minorHAnsi"/>
          <w:b/>
          <w:snapToGrid w:val="0"/>
          <w:sz w:val="24"/>
          <w:szCs w:val="24"/>
        </w:rPr>
        <w:lastRenderedPageBreak/>
        <w:t>IL DIRIGENTE SCOLASTICO</w:t>
      </w:r>
    </w:p>
    <w:p w14:paraId="2AFF5015" w14:textId="77777777" w:rsidR="00D05D04" w:rsidRPr="00B11828" w:rsidRDefault="00D05D04" w:rsidP="002C1FC9">
      <w:pPr>
        <w:spacing w:line="288" w:lineRule="auto"/>
        <w:jc w:val="center"/>
        <w:rPr>
          <w:rFonts w:asciiTheme="minorHAnsi" w:hAnsiTheme="minorHAnsi" w:cstheme="minorHAnsi"/>
          <w:b/>
          <w:snapToGrid w:val="0"/>
          <w:sz w:val="24"/>
          <w:szCs w:val="24"/>
        </w:rPr>
      </w:pPr>
    </w:p>
    <w:p w14:paraId="1FAFF40C" w14:textId="77777777" w:rsidR="000C5A7A" w:rsidRDefault="00D05D04" w:rsidP="000C5A7A">
      <w:pPr>
        <w:numPr>
          <w:ilvl w:val="0"/>
          <w:numId w:val="6"/>
        </w:numPr>
        <w:spacing w:line="288" w:lineRule="auto"/>
        <w:ind w:left="284" w:hanging="284"/>
        <w:jc w:val="both"/>
        <w:rPr>
          <w:rFonts w:asciiTheme="minorHAnsi" w:hAnsiTheme="minorHAnsi" w:cstheme="minorHAnsi"/>
          <w:snapToGrid w:val="0"/>
          <w:sz w:val="24"/>
          <w:szCs w:val="24"/>
        </w:rPr>
      </w:pPr>
      <w:r w:rsidRPr="00B11828">
        <w:rPr>
          <w:rFonts w:asciiTheme="minorHAnsi" w:hAnsiTheme="minorHAnsi" w:cstheme="minorHAnsi"/>
          <w:snapToGrid w:val="0"/>
          <w:sz w:val="24"/>
          <w:szCs w:val="24"/>
        </w:rPr>
        <w:t>In qualità di Titolare del trattamento dei dati personali dell’Istituzione scolastica;</w:t>
      </w:r>
    </w:p>
    <w:p w14:paraId="3C322F99" w14:textId="77777777" w:rsidR="00D05D04" w:rsidRPr="000C5A7A" w:rsidRDefault="00D05D04" w:rsidP="000C5A7A">
      <w:pPr>
        <w:numPr>
          <w:ilvl w:val="0"/>
          <w:numId w:val="6"/>
        </w:numPr>
        <w:spacing w:line="288" w:lineRule="auto"/>
        <w:ind w:left="284" w:hanging="284"/>
        <w:jc w:val="both"/>
        <w:rPr>
          <w:rFonts w:asciiTheme="minorHAnsi" w:hAnsiTheme="minorHAnsi" w:cstheme="minorHAnsi"/>
          <w:snapToGrid w:val="0"/>
          <w:sz w:val="24"/>
          <w:szCs w:val="24"/>
        </w:rPr>
      </w:pPr>
      <w:r w:rsidRPr="000C5A7A">
        <w:rPr>
          <w:rFonts w:asciiTheme="minorHAnsi" w:hAnsiTheme="minorHAnsi" w:cstheme="minorHAnsi"/>
          <w:snapToGrid w:val="0"/>
          <w:sz w:val="24"/>
          <w:szCs w:val="24"/>
        </w:rPr>
        <w:t xml:space="preserve">Ai sensi </w:t>
      </w:r>
      <w:r w:rsidR="00B11828" w:rsidRPr="000C5A7A">
        <w:rPr>
          <w:rFonts w:asciiTheme="minorHAnsi" w:hAnsiTheme="minorHAnsi" w:cstheme="minorHAnsi"/>
          <w:snapToGrid w:val="0"/>
          <w:sz w:val="24"/>
          <w:szCs w:val="24"/>
        </w:rPr>
        <w:t>del</w:t>
      </w:r>
      <w:r w:rsidR="002C1FC9" w:rsidRPr="000C5A7A">
        <w:rPr>
          <w:rFonts w:asciiTheme="minorHAnsi" w:hAnsiTheme="minorHAnsi" w:cstheme="minorHAnsi"/>
          <w:snapToGrid w:val="0"/>
          <w:sz w:val="24"/>
          <w:szCs w:val="24"/>
        </w:rPr>
        <w:t>l’</w:t>
      </w:r>
      <w:r w:rsidR="002C1FC9" w:rsidRPr="000C5A7A">
        <w:rPr>
          <w:rFonts w:ascii="Calibri" w:hAnsi="Calibri" w:cs="Calibri"/>
          <w:snapToGrid w:val="0"/>
          <w:sz w:val="24"/>
          <w:szCs w:val="24"/>
        </w:rPr>
        <w:t>art. 4, n. 10 del</w:t>
      </w:r>
      <w:r w:rsidR="00B11828" w:rsidRPr="000C5A7A">
        <w:rPr>
          <w:rFonts w:asciiTheme="minorHAnsi" w:hAnsiTheme="minorHAnsi" w:cstheme="minorHAnsi"/>
          <w:snapToGrid w:val="0"/>
          <w:sz w:val="24"/>
          <w:szCs w:val="24"/>
        </w:rPr>
        <w:t xml:space="preserve"> </w:t>
      </w:r>
      <w:r w:rsidR="00B11828" w:rsidRPr="000C5A7A">
        <w:rPr>
          <w:rFonts w:ascii="Calibri" w:hAnsi="Calibri" w:cs="Calibri"/>
          <w:b/>
          <w:snapToGrid w:val="0"/>
          <w:sz w:val="24"/>
          <w:szCs w:val="24"/>
        </w:rPr>
        <w:t>Regolamento Europeo 2016/679 GDPR</w:t>
      </w:r>
      <w:r w:rsidRPr="000C5A7A">
        <w:rPr>
          <w:rFonts w:asciiTheme="minorHAnsi" w:hAnsiTheme="minorHAnsi" w:cstheme="minorHAnsi"/>
          <w:snapToGrid w:val="0"/>
          <w:sz w:val="24"/>
          <w:szCs w:val="24"/>
        </w:rPr>
        <w:t>;</w:t>
      </w:r>
    </w:p>
    <w:p w14:paraId="6C58E61C" w14:textId="77777777" w:rsidR="00136E22" w:rsidRDefault="00D05D04" w:rsidP="00136E22">
      <w:pPr>
        <w:pStyle w:val="Corpotesto"/>
        <w:numPr>
          <w:ilvl w:val="0"/>
          <w:numId w:val="6"/>
        </w:numPr>
        <w:spacing w:line="288" w:lineRule="auto"/>
        <w:ind w:left="284" w:hanging="284"/>
        <w:rPr>
          <w:rFonts w:asciiTheme="minorHAnsi" w:hAnsiTheme="minorHAnsi" w:cstheme="minorHAnsi"/>
          <w:szCs w:val="24"/>
        </w:rPr>
      </w:pPr>
      <w:r w:rsidRPr="00B11828">
        <w:rPr>
          <w:rFonts w:asciiTheme="minorHAnsi" w:hAnsiTheme="minorHAnsi" w:cstheme="minorHAnsi"/>
          <w:szCs w:val="24"/>
        </w:rPr>
        <w:t xml:space="preserve">Tenuto conto della funzione svolta dalla S.V. nell’istituzione scolastica ai sensi del CCNL vigente del Comparto </w:t>
      </w:r>
      <w:r w:rsidR="00B11828">
        <w:rPr>
          <w:rFonts w:asciiTheme="minorHAnsi" w:hAnsiTheme="minorHAnsi" w:cstheme="minorHAnsi"/>
          <w:szCs w:val="24"/>
        </w:rPr>
        <w:t>S</w:t>
      </w:r>
      <w:r w:rsidRPr="00B11828">
        <w:rPr>
          <w:rFonts w:asciiTheme="minorHAnsi" w:hAnsiTheme="minorHAnsi" w:cstheme="minorHAnsi"/>
          <w:szCs w:val="24"/>
        </w:rPr>
        <w:t>cuola;</w:t>
      </w:r>
    </w:p>
    <w:p w14:paraId="29809EBC" w14:textId="77777777" w:rsidR="00136E22" w:rsidRPr="00136E22" w:rsidRDefault="00136E22" w:rsidP="00136E22">
      <w:pPr>
        <w:pStyle w:val="Corpotesto"/>
        <w:numPr>
          <w:ilvl w:val="0"/>
          <w:numId w:val="6"/>
        </w:numPr>
        <w:spacing w:line="288" w:lineRule="auto"/>
        <w:ind w:left="284" w:hanging="284"/>
        <w:rPr>
          <w:rFonts w:asciiTheme="minorHAnsi" w:hAnsiTheme="minorHAnsi" w:cstheme="minorHAnsi"/>
          <w:szCs w:val="24"/>
        </w:rPr>
      </w:pPr>
      <w:r w:rsidRPr="00136E22">
        <w:rPr>
          <w:rFonts w:asciiTheme="minorHAnsi" w:hAnsiTheme="minorHAnsi" w:cstheme="minorHAnsi"/>
          <w:szCs w:val="24"/>
        </w:rPr>
        <w:t>Atteso che i dipendenti sopra identificati per categoria, in servizio presso codesto Istituto di istruzione svolgono attività di natura didattica</w:t>
      </w:r>
    </w:p>
    <w:p w14:paraId="46564EC4" w14:textId="77777777" w:rsidR="00B11828" w:rsidRDefault="00D05D04" w:rsidP="002C1FC9">
      <w:pPr>
        <w:numPr>
          <w:ilvl w:val="0"/>
          <w:numId w:val="6"/>
        </w:numPr>
        <w:spacing w:line="288" w:lineRule="auto"/>
        <w:ind w:left="284" w:hanging="284"/>
        <w:jc w:val="both"/>
        <w:rPr>
          <w:rFonts w:asciiTheme="minorHAnsi" w:hAnsiTheme="minorHAnsi" w:cstheme="minorHAnsi"/>
          <w:snapToGrid w:val="0"/>
          <w:sz w:val="24"/>
          <w:szCs w:val="24"/>
        </w:rPr>
      </w:pPr>
      <w:r w:rsidRPr="00B11828">
        <w:rPr>
          <w:rFonts w:asciiTheme="minorHAnsi" w:hAnsiTheme="minorHAnsi" w:cstheme="minorHAnsi"/>
          <w:snapToGrid w:val="0"/>
          <w:sz w:val="24"/>
          <w:szCs w:val="24"/>
        </w:rPr>
        <w:t xml:space="preserve">Considerato che, nell'ambito di tale funzione, </w:t>
      </w:r>
      <w:smartTag w:uri="urn:schemas-microsoft-com:office:smarttags" w:element="PersonName">
        <w:smartTagPr>
          <w:attr w:name="ProductID" w:val="la S.V."/>
        </w:smartTagPr>
        <w:r w:rsidRPr="00B11828">
          <w:rPr>
            <w:rFonts w:asciiTheme="minorHAnsi" w:hAnsiTheme="minorHAnsi" w:cstheme="minorHAnsi"/>
            <w:snapToGrid w:val="0"/>
            <w:sz w:val="24"/>
            <w:szCs w:val="24"/>
          </w:rPr>
          <w:t>la S.V.</w:t>
        </w:r>
      </w:smartTag>
      <w:r w:rsidRPr="00B11828">
        <w:rPr>
          <w:rFonts w:asciiTheme="minorHAnsi" w:hAnsiTheme="minorHAnsi" w:cstheme="minorHAnsi"/>
          <w:snapToGrid w:val="0"/>
          <w:sz w:val="24"/>
          <w:szCs w:val="24"/>
        </w:rPr>
        <w:t xml:space="preserve"> compie operazioni di trattamento dei dati personali nel rispetto delle norme previste in materia;</w:t>
      </w:r>
    </w:p>
    <w:p w14:paraId="78187F14" w14:textId="77777777" w:rsidR="00D05D04" w:rsidRPr="00B11828" w:rsidRDefault="00D05D04" w:rsidP="002C1FC9">
      <w:pPr>
        <w:numPr>
          <w:ilvl w:val="0"/>
          <w:numId w:val="6"/>
        </w:numPr>
        <w:spacing w:line="288" w:lineRule="auto"/>
        <w:ind w:left="284" w:hanging="284"/>
        <w:jc w:val="both"/>
        <w:rPr>
          <w:rFonts w:asciiTheme="minorHAnsi" w:hAnsiTheme="minorHAnsi" w:cstheme="minorHAnsi"/>
          <w:snapToGrid w:val="0"/>
          <w:sz w:val="24"/>
          <w:szCs w:val="24"/>
        </w:rPr>
      </w:pPr>
      <w:r w:rsidRPr="00B11828">
        <w:rPr>
          <w:rFonts w:asciiTheme="minorHAnsi" w:hAnsiTheme="minorHAnsi" w:cstheme="minorHAnsi"/>
          <w:snapToGrid w:val="0"/>
          <w:sz w:val="24"/>
          <w:szCs w:val="24"/>
        </w:rPr>
        <w:t xml:space="preserve">Visto il </w:t>
      </w:r>
      <w:bookmarkStart w:id="1" w:name="_Hlk514429190"/>
      <w:r w:rsidR="00B11828" w:rsidRPr="00B11828">
        <w:rPr>
          <w:rFonts w:ascii="Calibri" w:hAnsi="Calibri" w:cs="Calibri"/>
          <w:b/>
          <w:snapToGrid w:val="0"/>
          <w:sz w:val="24"/>
          <w:szCs w:val="24"/>
        </w:rPr>
        <w:t>Registro delle attività di trattamento e Analisi dei rischi</w:t>
      </w:r>
      <w:bookmarkEnd w:id="1"/>
      <w:r w:rsidRPr="00B11828">
        <w:rPr>
          <w:rFonts w:asciiTheme="minorHAnsi" w:hAnsiTheme="minorHAnsi" w:cstheme="minorHAnsi"/>
          <w:snapToGrid w:val="0"/>
          <w:sz w:val="24"/>
          <w:szCs w:val="24"/>
        </w:rPr>
        <w:t xml:space="preserve"> adottato dall’</w:t>
      </w:r>
      <w:r w:rsidR="00B11828" w:rsidRPr="00B11828">
        <w:rPr>
          <w:rFonts w:asciiTheme="minorHAnsi" w:hAnsiTheme="minorHAnsi" w:cstheme="minorHAnsi"/>
          <w:snapToGrid w:val="0"/>
          <w:sz w:val="24"/>
          <w:szCs w:val="24"/>
        </w:rPr>
        <w:t>I</w:t>
      </w:r>
      <w:r w:rsidRPr="00B11828">
        <w:rPr>
          <w:rFonts w:asciiTheme="minorHAnsi" w:hAnsiTheme="minorHAnsi" w:cstheme="minorHAnsi"/>
          <w:snapToGrid w:val="0"/>
          <w:sz w:val="24"/>
          <w:szCs w:val="24"/>
        </w:rPr>
        <w:t xml:space="preserve">stituzione </w:t>
      </w:r>
      <w:r w:rsidR="00B11828" w:rsidRPr="00B11828">
        <w:rPr>
          <w:rFonts w:asciiTheme="minorHAnsi" w:hAnsiTheme="minorHAnsi" w:cstheme="minorHAnsi"/>
          <w:snapToGrid w:val="0"/>
          <w:sz w:val="24"/>
          <w:szCs w:val="24"/>
        </w:rPr>
        <w:t>S</w:t>
      </w:r>
      <w:r w:rsidRPr="00B11828">
        <w:rPr>
          <w:rFonts w:asciiTheme="minorHAnsi" w:hAnsiTheme="minorHAnsi" w:cstheme="minorHAnsi"/>
          <w:snapToGrid w:val="0"/>
          <w:sz w:val="24"/>
          <w:szCs w:val="24"/>
        </w:rPr>
        <w:t>colastica;</w:t>
      </w:r>
    </w:p>
    <w:p w14:paraId="5ED02636" w14:textId="77777777" w:rsidR="00D05D04" w:rsidRDefault="00D05D04" w:rsidP="002C1FC9">
      <w:pPr>
        <w:spacing w:line="288" w:lineRule="auto"/>
        <w:jc w:val="both"/>
        <w:rPr>
          <w:rFonts w:asciiTheme="minorHAnsi" w:hAnsiTheme="minorHAnsi" w:cstheme="minorHAnsi"/>
          <w:snapToGrid w:val="0"/>
          <w:sz w:val="24"/>
          <w:szCs w:val="24"/>
        </w:rPr>
      </w:pPr>
    </w:p>
    <w:p w14:paraId="7256E0DF" w14:textId="77777777" w:rsidR="00D05D04" w:rsidRPr="00B11828" w:rsidRDefault="00D05D04" w:rsidP="002C1FC9">
      <w:pPr>
        <w:spacing w:line="288" w:lineRule="auto"/>
        <w:jc w:val="center"/>
        <w:rPr>
          <w:rFonts w:asciiTheme="minorHAnsi" w:hAnsiTheme="minorHAnsi" w:cstheme="minorHAnsi"/>
          <w:b/>
          <w:snapToGrid w:val="0"/>
          <w:sz w:val="24"/>
          <w:szCs w:val="24"/>
        </w:rPr>
      </w:pPr>
      <w:r w:rsidRPr="00B11828">
        <w:rPr>
          <w:rFonts w:asciiTheme="minorHAnsi" w:hAnsiTheme="minorHAnsi" w:cstheme="minorHAnsi"/>
          <w:b/>
          <w:snapToGrid w:val="0"/>
          <w:sz w:val="24"/>
          <w:szCs w:val="24"/>
        </w:rPr>
        <w:t>NOMINA la S.V.</w:t>
      </w:r>
    </w:p>
    <w:p w14:paraId="09FDC380" w14:textId="77777777" w:rsidR="00D05D04" w:rsidRPr="00B11828" w:rsidRDefault="00D05D04" w:rsidP="002C1FC9">
      <w:pPr>
        <w:spacing w:line="288" w:lineRule="auto"/>
        <w:jc w:val="center"/>
        <w:rPr>
          <w:rFonts w:asciiTheme="minorHAnsi" w:hAnsiTheme="minorHAnsi" w:cstheme="minorHAnsi"/>
          <w:b/>
          <w:snapToGrid w:val="0"/>
          <w:sz w:val="24"/>
          <w:szCs w:val="24"/>
        </w:rPr>
      </w:pPr>
      <w:r w:rsidRPr="00B11828">
        <w:rPr>
          <w:rFonts w:asciiTheme="minorHAnsi" w:hAnsiTheme="minorHAnsi" w:cstheme="minorHAnsi"/>
          <w:b/>
          <w:snapToGrid w:val="0"/>
          <w:sz w:val="24"/>
          <w:szCs w:val="24"/>
        </w:rPr>
        <w:t>INCARICATO DEL TRATTAMENTO DEI DATI PERSONALI</w:t>
      </w:r>
    </w:p>
    <w:p w14:paraId="6741BBF9" w14:textId="77777777" w:rsidR="00D05D04" w:rsidRPr="00B11828" w:rsidRDefault="00D05D04" w:rsidP="002C1FC9">
      <w:pPr>
        <w:spacing w:line="288" w:lineRule="auto"/>
        <w:jc w:val="both"/>
        <w:rPr>
          <w:rFonts w:asciiTheme="minorHAnsi" w:hAnsiTheme="minorHAnsi" w:cstheme="minorHAnsi"/>
          <w:b/>
          <w:snapToGrid w:val="0"/>
          <w:sz w:val="24"/>
          <w:szCs w:val="24"/>
        </w:rPr>
      </w:pPr>
    </w:p>
    <w:p w14:paraId="5FD51B51" w14:textId="77777777" w:rsidR="00D05D04" w:rsidRDefault="00D05D04" w:rsidP="002C1FC9">
      <w:pPr>
        <w:pStyle w:val="Corpodeltesto3"/>
        <w:spacing w:line="288" w:lineRule="auto"/>
        <w:rPr>
          <w:rFonts w:asciiTheme="minorHAnsi" w:hAnsiTheme="minorHAnsi" w:cstheme="minorHAnsi"/>
          <w:sz w:val="24"/>
          <w:szCs w:val="24"/>
        </w:rPr>
      </w:pPr>
      <w:smartTag w:uri="urn:schemas-microsoft-com:office:smarttags" w:element="PersonName">
        <w:smartTagPr>
          <w:attr w:name="ProductID" w:val="la S.V."/>
        </w:smartTagPr>
        <w:r w:rsidRPr="00B11828">
          <w:rPr>
            <w:rFonts w:asciiTheme="minorHAnsi" w:hAnsiTheme="minorHAnsi" w:cstheme="minorHAnsi"/>
            <w:sz w:val="24"/>
            <w:szCs w:val="24"/>
          </w:rPr>
          <w:t>La S.V.</w:t>
        </w:r>
      </w:smartTag>
      <w:r w:rsidRPr="00B11828">
        <w:rPr>
          <w:rFonts w:asciiTheme="minorHAnsi" w:hAnsiTheme="minorHAnsi" w:cstheme="minorHAnsi"/>
          <w:sz w:val="24"/>
          <w:szCs w:val="24"/>
        </w:rPr>
        <w:t xml:space="preserve"> è pertanto autorizzata, nell’espletamento delle attività connesse alla funzione docente, all’accesso e al trattamento dei dati personali di alunni e genitori, nella misura e nei limiti </w:t>
      </w:r>
      <w:r w:rsidR="00B11828">
        <w:rPr>
          <w:rFonts w:asciiTheme="minorHAnsi" w:hAnsiTheme="minorHAnsi" w:cstheme="minorHAnsi"/>
          <w:sz w:val="24"/>
          <w:szCs w:val="24"/>
        </w:rPr>
        <w:t xml:space="preserve">imposti </w:t>
      </w:r>
      <w:r w:rsidRPr="00B11828">
        <w:rPr>
          <w:rFonts w:asciiTheme="minorHAnsi" w:hAnsiTheme="minorHAnsi" w:cstheme="minorHAnsi"/>
          <w:sz w:val="24"/>
          <w:szCs w:val="24"/>
        </w:rPr>
        <w:t xml:space="preserve">dal </w:t>
      </w:r>
      <w:r w:rsidR="00B11828">
        <w:rPr>
          <w:rFonts w:asciiTheme="minorHAnsi" w:hAnsiTheme="minorHAnsi" w:cstheme="minorHAnsi"/>
          <w:sz w:val="24"/>
          <w:szCs w:val="24"/>
        </w:rPr>
        <w:t xml:space="preserve">Regolamento Europeo 679/2016 </w:t>
      </w:r>
      <w:r w:rsidRPr="00B11828">
        <w:rPr>
          <w:rFonts w:asciiTheme="minorHAnsi" w:hAnsiTheme="minorHAnsi" w:cstheme="minorHAnsi"/>
          <w:sz w:val="24"/>
          <w:szCs w:val="24"/>
        </w:rPr>
        <w:t>e dal R</w:t>
      </w:r>
      <w:r w:rsidR="00B11828">
        <w:rPr>
          <w:rFonts w:asciiTheme="minorHAnsi" w:hAnsiTheme="minorHAnsi" w:cstheme="minorHAnsi"/>
          <w:sz w:val="24"/>
          <w:szCs w:val="24"/>
        </w:rPr>
        <w:t>egistro</w:t>
      </w:r>
      <w:r w:rsidRPr="00B11828">
        <w:rPr>
          <w:rFonts w:asciiTheme="minorHAnsi" w:hAnsiTheme="minorHAnsi" w:cstheme="minorHAnsi"/>
          <w:sz w:val="24"/>
          <w:szCs w:val="24"/>
        </w:rPr>
        <w:t xml:space="preserve"> citati nelle premesse.</w:t>
      </w:r>
    </w:p>
    <w:p w14:paraId="0D85E6CB" w14:textId="77777777" w:rsidR="00136E22" w:rsidRDefault="00136E22" w:rsidP="002C1FC9">
      <w:pPr>
        <w:pStyle w:val="Corpodeltesto3"/>
        <w:spacing w:line="288" w:lineRule="auto"/>
        <w:rPr>
          <w:rFonts w:ascii="Calibri" w:hAnsi="Calibri" w:cs="Calibri"/>
          <w:sz w:val="24"/>
          <w:szCs w:val="24"/>
        </w:rPr>
      </w:pPr>
    </w:p>
    <w:p w14:paraId="64F3B097" w14:textId="77777777" w:rsidR="00136E22" w:rsidRDefault="002C1FC9" w:rsidP="002C1FC9">
      <w:pPr>
        <w:pStyle w:val="Corpodeltesto3"/>
        <w:spacing w:line="288" w:lineRule="auto"/>
        <w:rPr>
          <w:rFonts w:ascii="Calibri" w:hAnsi="Calibri" w:cs="Calibri"/>
          <w:sz w:val="24"/>
          <w:szCs w:val="24"/>
        </w:rPr>
      </w:pPr>
      <w:r w:rsidRPr="002C1FC9">
        <w:rPr>
          <w:rFonts w:ascii="Calibri" w:hAnsi="Calibri" w:cs="Calibri"/>
          <w:sz w:val="24"/>
          <w:szCs w:val="24"/>
        </w:rPr>
        <w:t>L'ambito di trattamento a Lei consentito è il seguente:</w:t>
      </w:r>
    </w:p>
    <w:p w14:paraId="73CA8F8E" w14:textId="77777777" w:rsidR="00136E22" w:rsidRDefault="00136E22" w:rsidP="002C1FC9">
      <w:pPr>
        <w:pStyle w:val="Corpodeltesto3"/>
        <w:spacing w:line="288" w:lineRule="auto"/>
        <w:rPr>
          <w:rFonts w:ascii="Calibri" w:hAnsi="Calibri" w:cs="Calibri"/>
          <w:b/>
          <w:sz w:val="24"/>
          <w:szCs w:val="24"/>
        </w:rPr>
      </w:pPr>
    </w:p>
    <w:p w14:paraId="3CF240B5" w14:textId="77777777" w:rsidR="002C1FC9" w:rsidRDefault="00136E22" w:rsidP="009045AA">
      <w:pPr>
        <w:pStyle w:val="Corpodeltesto3"/>
        <w:pBdr>
          <w:top w:val="single" w:sz="4" w:space="1" w:color="auto"/>
          <w:left w:val="single" w:sz="4" w:space="4" w:color="auto"/>
          <w:bottom w:val="single" w:sz="4" w:space="1" w:color="auto"/>
          <w:right w:val="single" w:sz="4" w:space="4" w:color="auto"/>
        </w:pBdr>
        <w:spacing w:line="288" w:lineRule="auto"/>
        <w:jc w:val="center"/>
        <w:rPr>
          <w:rFonts w:ascii="Calibri" w:hAnsi="Calibri" w:cs="Calibri"/>
          <w:b/>
          <w:sz w:val="24"/>
          <w:szCs w:val="24"/>
        </w:rPr>
      </w:pPr>
      <w:r w:rsidRPr="00136E22">
        <w:rPr>
          <w:rFonts w:ascii="Calibri" w:hAnsi="Calibri" w:cs="Calibri"/>
          <w:b/>
          <w:sz w:val="24"/>
          <w:szCs w:val="24"/>
        </w:rPr>
        <w:t>DIDATTICA</w:t>
      </w:r>
    </w:p>
    <w:p w14:paraId="34A93EFD" w14:textId="77777777" w:rsidR="00CE6C88" w:rsidRDefault="00CE6C88" w:rsidP="009045AA">
      <w:pPr>
        <w:pStyle w:val="Corpodeltesto3"/>
        <w:pBdr>
          <w:top w:val="single" w:sz="4" w:space="1" w:color="auto"/>
          <w:left w:val="single" w:sz="4" w:space="4" w:color="auto"/>
          <w:bottom w:val="single" w:sz="4" w:space="1" w:color="auto"/>
          <w:right w:val="single" w:sz="4" w:space="4" w:color="auto"/>
        </w:pBdr>
        <w:spacing w:line="288" w:lineRule="auto"/>
        <w:jc w:val="center"/>
        <w:rPr>
          <w:rFonts w:ascii="Calibri" w:hAnsi="Calibri" w:cs="Calibri"/>
          <w:b/>
          <w:sz w:val="24"/>
          <w:szCs w:val="24"/>
        </w:rPr>
      </w:pPr>
    </w:p>
    <w:p w14:paraId="5BE24494" w14:textId="77777777" w:rsidR="002C1FC9" w:rsidRPr="002C1FC9" w:rsidRDefault="002C1FC9" w:rsidP="009045AA">
      <w:pPr>
        <w:pStyle w:val="Corpodeltesto3"/>
        <w:numPr>
          <w:ilvl w:val="0"/>
          <w:numId w:val="12"/>
        </w:numPr>
        <w:pBdr>
          <w:top w:val="single" w:sz="4" w:space="1" w:color="auto"/>
          <w:left w:val="single" w:sz="4" w:space="4" w:color="auto"/>
          <w:bottom w:val="single" w:sz="4" w:space="1" w:color="auto"/>
          <w:right w:val="single" w:sz="4" w:space="4" w:color="auto"/>
        </w:pBdr>
        <w:tabs>
          <w:tab w:val="clear" w:pos="3240"/>
          <w:tab w:val="left" w:pos="284"/>
        </w:tabs>
        <w:spacing w:line="288" w:lineRule="auto"/>
        <w:ind w:left="284" w:hanging="284"/>
        <w:rPr>
          <w:rFonts w:asciiTheme="minorHAnsi" w:hAnsiTheme="minorHAnsi" w:cstheme="minorHAnsi"/>
          <w:sz w:val="24"/>
          <w:szCs w:val="24"/>
        </w:rPr>
      </w:pPr>
      <w:r w:rsidRPr="002C1FC9">
        <w:rPr>
          <w:rFonts w:ascii="Calibri" w:hAnsi="Calibri" w:cs="Calibri"/>
          <w:sz w:val="24"/>
          <w:szCs w:val="24"/>
        </w:rPr>
        <w:t>Dati personali di alunni: consultazione, selezione, elaborazione, utilizzo, comunicazione</w:t>
      </w:r>
    </w:p>
    <w:p w14:paraId="126DC559" w14:textId="77777777" w:rsidR="002C1FC9" w:rsidRPr="009045AA" w:rsidRDefault="002C1FC9" w:rsidP="009045AA">
      <w:pPr>
        <w:pStyle w:val="Corpodeltesto3"/>
        <w:numPr>
          <w:ilvl w:val="0"/>
          <w:numId w:val="12"/>
        </w:numPr>
        <w:pBdr>
          <w:top w:val="single" w:sz="4" w:space="1" w:color="auto"/>
          <w:left w:val="single" w:sz="4" w:space="4" w:color="auto"/>
          <w:bottom w:val="single" w:sz="4" w:space="1" w:color="auto"/>
          <w:right w:val="single" w:sz="4" w:space="4" w:color="auto"/>
        </w:pBdr>
        <w:tabs>
          <w:tab w:val="clear" w:pos="3240"/>
          <w:tab w:val="left" w:pos="284"/>
        </w:tabs>
        <w:spacing w:line="288" w:lineRule="auto"/>
        <w:ind w:left="284" w:hanging="284"/>
        <w:rPr>
          <w:rFonts w:asciiTheme="minorHAnsi" w:hAnsiTheme="minorHAnsi" w:cstheme="minorHAnsi"/>
          <w:sz w:val="24"/>
          <w:szCs w:val="24"/>
        </w:rPr>
      </w:pPr>
      <w:r w:rsidRPr="002C1FC9">
        <w:rPr>
          <w:rFonts w:ascii="Calibri" w:hAnsi="Calibri" w:cs="Calibri"/>
          <w:sz w:val="24"/>
          <w:szCs w:val="24"/>
        </w:rPr>
        <w:t>Dati personali di fornitori: consultazione, selezione, elaborazione, utilizzo, comunicazione</w:t>
      </w:r>
    </w:p>
    <w:p w14:paraId="1838AA2C" w14:textId="77777777" w:rsidR="009045AA" w:rsidRDefault="009045AA" w:rsidP="009045AA">
      <w:pPr>
        <w:pStyle w:val="Corpodeltesto3"/>
        <w:pBdr>
          <w:top w:val="single" w:sz="4" w:space="1" w:color="auto"/>
          <w:left w:val="single" w:sz="4" w:space="4" w:color="auto"/>
          <w:bottom w:val="single" w:sz="4" w:space="1" w:color="auto"/>
          <w:right w:val="single" w:sz="4" w:space="4" w:color="auto"/>
        </w:pBdr>
        <w:tabs>
          <w:tab w:val="clear" w:pos="3240"/>
          <w:tab w:val="left" w:pos="284"/>
        </w:tabs>
        <w:spacing w:line="288" w:lineRule="auto"/>
        <w:rPr>
          <w:rFonts w:asciiTheme="minorHAnsi" w:hAnsiTheme="minorHAnsi" w:cstheme="minorHAnsi"/>
          <w:sz w:val="24"/>
          <w:szCs w:val="24"/>
        </w:rPr>
      </w:pPr>
    </w:p>
    <w:p w14:paraId="50E50E5C" w14:textId="77777777" w:rsidR="009045AA" w:rsidRPr="009045AA" w:rsidRDefault="009045AA" w:rsidP="009045AA">
      <w:pPr>
        <w:pStyle w:val="Corpodeltesto3"/>
        <w:pBdr>
          <w:top w:val="single" w:sz="4" w:space="1" w:color="auto"/>
          <w:left w:val="single" w:sz="4" w:space="4" w:color="auto"/>
          <w:bottom w:val="single" w:sz="4" w:space="1" w:color="auto"/>
          <w:right w:val="single" w:sz="4" w:space="4" w:color="auto"/>
        </w:pBdr>
        <w:tabs>
          <w:tab w:val="left" w:pos="284"/>
        </w:tabs>
        <w:spacing w:line="288" w:lineRule="auto"/>
        <w:rPr>
          <w:rFonts w:asciiTheme="minorHAnsi" w:hAnsiTheme="minorHAnsi" w:cstheme="minorHAnsi"/>
          <w:szCs w:val="22"/>
        </w:rPr>
      </w:pPr>
      <w:r w:rsidRPr="009045AA">
        <w:rPr>
          <w:rFonts w:asciiTheme="minorHAnsi" w:hAnsiTheme="minorHAnsi" w:cstheme="minorHAnsi"/>
          <w:szCs w:val="22"/>
        </w:rPr>
        <w:t xml:space="preserve">L’Incaricato a cui vengono attribuite le autorizzazioni tipiche di quest’area, può avere accesso ai documenti cartacei ed ai documenti in formato elettronico (Word, Excel, Registro Elettronico, etc.) riferibili agli alunni, al loro andamento scolastico, ai loro dati anagrafici, ai loro trasferimenti da o per altri Istituti di istruzione, agli adempimenti inerenti alle uscite </w:t>
      </w:r>
      <w:r w:rsidR="003F7D61">
        <w:rPr>
          <w:rFonts w:asciiTheme="minorHAnsi" w:hAnsiTheme="minorHAnsi" w:cstheme="minorHAnsi"/>
          <w:szCs w:val="22"/>
        </w:rPr>
        <w:t xml:space="preserve">e alle visite </w:t>
      </w:r>
      <w:r w:rsidRPr="009045AA">
        <w:rPr>
          <w:rFonts w:asciiTheme="minorHAnsi" w:hAnsiTheme="minorHAnsi" w:cstheme="minorHAnsi"/>
          <w:szCs w:val="22"/>
        </w:rPr>
        <w:t>didattiche e altre attività a queste assimilate.</w:t>
      </w:r>
    </w:p>
    <w:p w14:paraId="7E64B7FC" w14:textId="77777777" w:rsidR="009045AA" w:rsidRPr="009045AA" w:rsidRDefault="009045AA" w:rsidP="009045AA">
      <w:pPr>
        <w:pStyle w:val="Corpodeltesto3"/>
        <w:pBdr>
          <w:top w:val="single" w:sz="4" w:space="1" w:color="auto"/>
          <w:left w:val="single" w:sz="4" w:space="4" w:color="auto"/>
          <w:bottom w:val="single" w:sz="4" w:space="1" w:color="auto"/>
          <w:right w:val="single" w:sz="4" w:space="4" w:color="auto"/>
        </w:pBdr>
        <w:tabs>
          <w:tab w:val="left" w:pos="284"/>
        </w:tabs>
        <w:spacing w:line="288" w:lineRule="auto"/>
        <w:rPr>
          <w:rFonts w:asciiTheme="minorHAnsi" w:hAnsiTheme="minorHAnsi" w:cstheme="minorHAnsi"/>
          <w:szCs w:val="22"/>
        </w:rPr>
      </w:pPr>
      <w:r w:rsidRPr="009045AA">
        <w:rPr>
          <w:rFonts w:asciiTheme="minorHAnsi" w:hAnsiTheme="minorHAnsi" w:cstheme="minorHAnsi"/>
          <w:szCs w:val="22"/>
        </w:rPr>
        <w:t>Concorre, in ausilio agli incaricati di segreteria, alla verifica che tutti gli alunni iscritti all’Istituto siano stati raggiunti da idonea informativa circa le modalità del trattamento.</w:t>
      </w:r>
    </w:p>
    <w:p w14:paraId="78F33335" w14:textId="77777777" w:rsidR="002C1FC9" w:rsidRPr="00CE6C88" w:rsidRDefault="009045AA" w:rsidP="00CE6C88">
      <w:pPr>
        <w:pStyle w:val="Corpodeltesto3"/>
        <w:pBdr>
          <w:top w:val="single" w:sz="4" w:space="1" w:color="auto"/>
          <w:left w:val="single" w:sz="4" w:space="4" w:color="auto"/>
          <w:bottom w:val="single" w:sz="4" w:space="1" w:color="auto"/>
          <w:right w:val="single" w:sz="4" w:space="4" w:color="auto"/>
        </w:pBdr>
        <w:tabs>
          <w:tab w:val="clear" w:pos="3240"/>
          <w:tab w:val="left" w:pos="284"/>
        </w:tabs>
        <w:spacing w:line="288" w:lineRule="auto"/>
        <w:rPr>
          <w:rFonts w:asciiTheme="minorHAnsi" w:hAnsiTheme="minorHAnsi" w:cstheme="minorHAnsi"/>
          <w:sz w:val="24"/>
          <w:szCs w:val="24"/>
        </w:rPr>
      </w:pPr>
      <w:r w:rsidRPr="009045AA">
        <w:rPr>
          <w:rFonts w:asciiTheme="minorHAnsi" w:hAnsiTheme="minorHAnsi" w:cstheme="minorHAnsi"/>
          <w:szCs w:val="22"/>
        </w:rPr>
        <w:t>Si preoccupa inoltre di attuare, con il Responsabile del trattamento, tutti i sistemi per la gestione degli interessati che non abbiano prestato il consenso circa determinati trattamenti (fotografie etc.).</w:t>
      </w:r>
    </w:p>
    <w:p w14:paraId="2500716A" w14:textId="77777777" w:rsidR="00CE6C88" w:rsidRPr="00CE6C88" w:rsidRDefault="00CE6C88" w:rsidP="00CE6C88">
      <w:pPr>
        <w:jc w:val="both"/>
        <w:rPr>
          <w:rFonts w:asciiTheme="minorHAnsi" w:hAnsiTheme="minorHAnsi" w:cstheme="minorHAnsi"/>
          <w:snapToGrid w:val="0"/>
        </w:rPr>
      </w:pPr>
    </w:p>
    <w:p w14:paraId="1D0BBE69" w14:textId="77777777" w:rsidR="00CE6C88" w:rsidRPr="00CE6C88" w:rsidRDefault="00CE6C88" w:rsidP="003F7D61">
      <w:pPr>
        <w:jc w:val="both"/>
        <w:rPr>
          <w:rFonts w:asciiTheme="minorHAnsi" w:hAnsiTheme="minorHAnsi" w:cstheme="minorHAnsi"/>
          <w:snapToGrid w:val="0"/>
          <w:sz w:val="22"/>
          <w:szCs w:val="22"/>
        </w:rPr>
      </w:pPr>
      <w:r w:rsidRPr="00CE6C88">
        <w:rPr>
          <w:rFonts w:asciiTheme="minorHAnsi" w:hAnsiTheme="minorHAnsi" w:cstheme="minorHAnsi"/>
          <w:snapToGrid w:val="0"/>
          <w:sz w:val="22"/>
          <w:szCs w:val="22"/>
        </w:rPr>
        <w:t>Alcuni Incaricati del trattamento, ricompresi nella categoria omogenea di cui si tratta, possono essere individuati dal superiore gerarchico funzionale per ruoli speciali previsti dalla Legge o dal regolamento dell’Istituto (membri della commissione di formazione delle classi, membri del comitato di valutazione, insegnanti di sostegno, addetti al primo soccorso, addetti antincendio etc.).</w:t>
      </w:r>
    </w:p>
    <w:p w14:paraId="66947FE2" w14:textId="77777777" w:rsidR="00136E22" w:rsidRPr="00CE6C88" w:rsidRDefault="00CE6C88" w:rsidP="003F7D61">
      <w:pPr>
        <w:jc w:val="both"/>
        <w:rPr>
          <w:rFonts w:asciiTheme="minorHAnsi" w:hAnsiTheme="minorHAnsi" w:cstheme="minorHAnsi"/>
          <w:b/>
          <w:snapToGrid w:val="0"/>
        </w:rPr>
      </w:pPr>
      <w:r w:rsidRPr="00CE6C88">
        <w:rPr>
          <w:rFonts w:asciiTheme="minorHAnsi" w:hAnsiTheme="minorHAnsi" w:cstheme="minorHAnsi"/>
          <w:snapToGrid w:val="0"/>
          <w:sz w:val="22"/>
          <w:szCs w:val="22"/>
        </w:rPr>
        <w:t>In questi casi, la particolarità dei dati talvolta trattati o l’estrema sensibilità degli stessi, impone che detti incaricati applichino con particolare scrupolo le direttive contenute nella presente, le indicazioni di massima contenute nel Regolamento Europeo 679/2016 e nel Registro citati nelle premesse, nonchè tutte le norme vigenti (segreto d’ufficio etc.) la cui violazione, è bene rammentare, costituisce illecito penale (Art. 326 c.p.)</w:t>
      </w:r>
      <w:r w:rsidR="00136E22" w:rsidRPr="00CE6C88">
        <w:rPr>
          <w:rFonts w:asciiTheme="minorHAnsi" w:hAnsiTheme="minorHAnsi" w:cstheme="minorHAnsi"/>
          <w:b/>
          <w:snapToGrid w:val="0"/>
        </w:rPr>
        <w:br w:type="page"/>
      </w:r>
    </w:p>
    <w:p w14:paraId="69FAF4B7" w14:textId="77777777" w:rsidR="00136E22" w:rsidRDefault="00136E22" w:rsidP="00136E22">
      <w:pPr>
        <w:tabs>
          <w:tab w:val="left" w:pos="3240"/>
        </w:tabs>
        <w:spacing w:line="288" w:lineRule="auto"/>
        <w:jc w:val="both"/>
        <w:rPr>
          <w:rFonts w:asciiTheme="minorHAnsi" w:hAnsiTheme="minorHAnsi" w:cstheme="minorHAnsi"/>
          <w:b/>
          <w:snapToGrid w:val="0"/>
          <w:sz w:val="24"/>
          <w:szCs w:val="24"/>
        </w:rPr>
      </w:pPr>
      <w:r w:rsidRPr="00136E22">
        <w:rPr>
          <w:rFonts w:asciiTheme="minorHAnsi" w:hAnsiTheme="minorHAnsi" w:cstheme="minorHAnsi"/>
          <w:b/>
          <w:snapToGrid w:val="0"/>
          <w:sz w:val="24"/>
          <w:szCs w:val="24"/>
        </w:rPr>
        <w:lastRenderedPageBreak/>
        <w:t>Istruzioni specifiche sul trattamento dei dati personali</w:t>
      </w:r>
    </w:p>
    <w:p w14:paraId="5B8AF4BC" w14:textId="77777777" w:rsidR="009045AA" w:rsidRDefault="009045AA" w:rsidP="00136E22">
      <w:pPr>
        <w:tabs>
          <w:tab w:val="left" w:pos="3240"/>
        </w:tabs>
        <w:spacing w:line="288" w:lineRule="auto"/>
        <w:jc w:val="both"/>
        <w:rPr>
          <w:rFonts w:asciiTheme="minorHAnsi" w:hAnsiTheme="minorHAnsi" w:cstheme="minorHAnsi"/>
          <w:snapToGrid w:val="0"/>
          <w:sz w:val="24"/>
          <w:szCs w:val="24"/>
        </w:rPr>
      </w:pPr>
    </w:p>
    <w:p w14:paraId="7CDBAB7B" w14:textId="77777777" w:rsidR="00D05D04" w:rsidRPr="00136E22" w:rsidRDefault="002B381D" w:rsidP="00136E22">
      <w:pPr>
        <w:tabs>
          <w:tab w:val="left" w:pos="3240"/>
        </w:tabs>
        <w:spacing w:line="288" w:lineRule="auto"/>
        <w:jc w:val="both"/>
        <w:rPr>
          <w:rFonts w:asciiTheme="minorHAnsi" w:hAnsiTheme="minorHAnsi" w:cstheme="minorHAnsi"/>
          <w:snapToGrid w:val="0"/>
          <w:sz w:val="24"/>
          <w:szCs w:val="24"/>
        </w:rPr>
      </w:pPr>
      <w:r w:rsidRPr="00136E22">
        <w:rPr>
          <w:rFonts w:asciiTheme="minorHAnsi" w:hAnsiTheme="minorHAnsi" w:cstheme="minorHAnsi"/>
          <w:snapToGrid w:val="0"/>
          <w:sz w:val="24"/>
          <w:szCs w:val="24"/>
        </w:rPr>
        <w:t>In ottemperanza al</w:t>
      </w:r>
      <w:r w:rsidRPr="00136E22">
        <w:rPr>
          <w:rFonts w:ascii="Calibri" w:hAnsi="Calibri" w:cs="Calibri"/>
          <w:snapToGrid w:val="0"/>
          <w:sz w:val="24"/>
          <w:szCs w:val="24"/>
        </w:rPr>
        <w:t xml:space="preserve"> Regolamento Europeo 679/2016 GDPR,</w:t>
      </w:r>
      <w:r w:rsidRPr="00136E22">
        <w:rPr>
          <w:sz w:val="24"/>
          <w:szCs w:val="24"/>
        </w:rPr>
        <w:t xml:space="preserve"> </w:t>
      </w:r>
      <w:r w:rsidRPr="00136E22">
        <w:rPr>
          <w:rFonts w:ascii="Calibri" w:hAnsi="Calibri" w:cs="Calibri"/>
          <w:snapToGrid w:val="0"/>
          <w:sz w:val="24"/>
          <w:szCs w:val="24"/>
        </w:rPr>
        <w:t>che regola il trattamento dei dati personali, laddove costituisce trattamento "</w:t>
      </w:r>
      <w:r w:rsidRPr="00136E22">
        <w:rPr>
          <w:rFonts w:ascii="Calibri" w:hAnsi="Calibri" w:cs="Calibri"/>
          <w:i/>
          <w:snapToGrid w:val="0"/>
          <w:sz w:val="24"/>
          <w:szCs w:val="24"/>
        </w:rPr>
        <w:t>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sidRPr="00136E22">
        <w:rPr>
          <w:rFonts w:ascii="Calibri" w:hAnsi="Calibri" w:cs="Calibri"/>
          <w:snapToGrid w:val="0"/>
          <w:sz w:val="24"/>
          <w:szCs w:val="24"/>
        </w:rPr>
        <w:t>", ed in relazione al presente atto di nomina, n</w:t>
      </w:r>
      <w:r w:rsidR="007B25EF" w:rsidRPr="00136E22">
        <w:rPr>
          <w:rFonts w:asciiTheme="minorHAnsi" w:hAnsiTheme="minorHAnsi" w:cstheme="minorHAnsi"/>
          <w:snapToGrid w:val="0"/>
          <w:sz w:val="24"/>
          <w:szCs w:val="24"/>
        </w:rPr>
        <w:t>ello svolgimento dell’</w:t>
      </w:r>
      <w:r w:rsidR="00D05D04" w:rsidRPr="00136E22">
        <w:rPr>
          <w:rFonts w:asciiTheme="minorHAnsi" w:hAnsiTheme="minorHAnsi" w:cstheme="minorHAnsi"/>
          <w:snapToGrid w:val="0"/>
          <w:sz w:val="24"/>
          <w:szCs w:val="24"/>
        </w:rPr>
        <w:t>incarico la S.V. avrà accesso ai dati personali gestiti da questa istituzione scolastica e dovrà attenersi alle seguenti istruzioni:</w:t>
      </w:r>
    </w:p>
    <w:p w14:paraId="124E9010" w14:textId="77777777" w:rsidR="00D05D04" w:rsidRPr="00136E22" w:rsidRDefault="00D05D04" w:rsidP="002B381D">
      <w:pPr>
        <w:numPr>
          <w:ilvl w:val="0"/>
          <w:numId w:val="4"/>
        </w:numPr>
        <w:tabs>
          <w:tab w:val="clear" w:pos="720"/>
          <w:tab w:val="num" w:pos="284"/>
        </w:tabs>
        <w:spacing w:line="288" w:lineRule="auto"/>
        <w:ind w:left="284" w:hanging="284"/>
        <w:jc w:val="both"/>
        <w:rPr>
          <w:rFonts w:asciiTheme="minorHAnsi" w:hAnsiTheme="minorHAnsi" w:cstheme="minorHAnsi"/>
          <w:snapToGrid w:val="0"/>
          <w:sz w:val="24"/>
          <w:szCs w:val="24"/>
        </w:rPr>
      </w:pPr>
      <w:r w:rsidRPr="00136E22">
        <w:rPr>
          <w:rFonts w:asciiTheme="minorHAnsi" w:hAnsiTheme="minorHAnsi" w:cstheme="minorHAnsi"/>
          <w:snapToGrid w:val="0"/>
          <w:sz w:val="24"/>
          <w:szCs w:val="24"/>
        </w:rPr>
        <w:t>Trattare i dati personali in modo lecito e secondo correttezza;</w:t>
      </w:r>
    </w:p>
    <w:p w14:paraId="6AF96B62" w14:textId="77777777" w:rsidR="00D05D04" w:rsidRPr="00136E22" w:rsidRDefault="00D05D04" w:rsidP="002B381D">
      <w:pPr>
        <w:numPr>
          <w:ilvl w:val="0"/>
          <w:numId w:val="4"/>
        </w:numPr>
        <w:tabs>
          <w:tab w:val="clear" w:pos="720"/>
          <w:tab w:val="num" w:pos="284"/>
        </w:tabs>
        <w:spacing w:line="288" w:lineRule="auto"/>
        <w:ind w:left="284" w:hanging="284"/>
        <w:jc w:val="both"/>
        <w:rPr>
          <w:rFonts w:asciiTheme="minorHAnsi" w:hAnsiTheme="minorHAnsi" w:cstheme="minorHAnsi"/>
          <w:snapToGrid w:val="0"/>
          <w:sz w:val="24"/>
          <w:szCs w:val="24"/>
        </w:rPr>
      </w:pPr>
      <w:r w:rsidRPr="00136E22">
        <w:rPr>
          <w:rFonts w:asciiTheme="minorHAnsi" w:hAnsiTheme="minorHAnsi" w:cstheme="minorHAnsi"/>
          <w:snapToGrid w:val="0"/>
          <w:sz w:val="24"/>
          <w:szCs w:val="24"/>
        </w:rPr>
        <w:t>Raccogliere e registrare i dati personali per scopi determinati, espliciti e legittimi, ed utilizzarli in altre operazioni del trattamento in termini compatibili con tali scopi;</w:t>
      </w:r>
    </w:p>
    <w:p w14:paraId="7D9989EE" w14:textId="77777777" w:rsidR="00D05D04" w:rsidRPr="00136E22" w:rsidRDefault="00D05D04" w:rsidP="002B381D">
      <w:pPr>
        <w:numPr>
          <w:ilvl w:val="0"/>
          <w:numId w:val="4"/>
        </w:numPr>
        <w:tabs>
          <w:tab w:val="clear" w:pos="720"/>
          <w:tab w:val="num" w:pos="284"/>
        </w:tabs>
        <w:spacing w:line="288" w:lineRule="auto"/>
        <w:ind w:left="284" w:hanging="284"/>
        <w:jc w:val="both"/>
        <w:rPr>
          <w:rFonts w:asciiTheme="minorHAnsi" w:hAnsiTheme="minorHAnsi" w:cstheme="minorHAnsi"/>
          <w:snapToGrid w:val="0"/>
          <w:sz w:val="24"/>
          <w:szCs w:val="24"/>
        </w:rPr>
      </w:pPr>
      <w:r w:rsidRPr="00136E22">
        <w:rPr>
          <w:rFonts w:asciiTheme="minorHAnsi" w:hAnsiTheme="minorHAnsi" w:cstheme="minorHAnsi"/>
          <w:snapToGrid w:val="0"/>
          <w:sz w:val="24"/>
          <w:szCs w:val="24"/>
        </w:rPr>
        <w:t xml:space="preserve">Verificare che siano esatti e, se necessario, aggiornarli; </w:t>
      </w:r>
    </w:p>
    <w:p w14:paraId="064D6F11" w14:textId="77777777" w:rsidR="00D05D04" w:rsidRPr="00136E22" w:rsidRDefault="00D05D04" w:rsidP="002B381D">
      <w:pPr>
        <w:numPr>
          <w:ilvl w:val="0"/>
          <w:numId w:val="4"/>
        </w:numPr>
        <w:tabs>
          <w:tab w:val="clear" w:pos="720"/>
          <w:tab w:val="num" w:pos="284"/>
        </w:tabs>
        <w:spacing w:line="288" w:lineRule="auto"/>
        <w:ind w:left="284" w:hanging="284"/>
        <w:jc w:val="both"/>
        <w:rPr>
          <w:rFonts w:asciiTheme="minorHAnsi" w:hAnsiTheme="minorHAnsi" w:cstheme="minorHAnsi"/>
          <w:snapToGrid w:val="0"/>
          <w:sz w:val="24"/>
          <w:szCs w:val="24"/>
        </w:rPr>
      </w:pPr>
      <w:r w:rsidRPr="00136E22">
        <w:rPr>
          <w:rFonts w:asciiTheme="minorHAnsi" w:hAnsiTheme="minorHAnsi" w:cstheme="minorHAnsi"/>
          <w:snapToGrid w:val="0"/>
          <w:sz w:val="24"/>
          <w:szCs w:val="24"/>
        </w:rPr>
        <w:t xml:space="preserve">Verificare che siano pertinenti, completi e non eccedenti rispetto alle finalità per le quali sono raccolti e successivamente trattati; </w:t>
      </w:r>
    </w:p>
    <w:p w14:paraId="63AA9F8A" w14:textId="77777777" w:rsidR="00D05D04" w:rsidRPr="00136E22" w:rsidRDefault="00D05D04" w:rsidP="002B381D">
      <w:pPr>
        <w:numPr>
          <w:ilvl w:val="0"/>
          <w:numId w:val="4"/>
        </w:numPr>
        <w:tabs>
          <w:tab w:val="clear" w:pos="720"/>
          <w:tab w:val="num" w:pos="284"/>
        </w:tabs>
        <w:spacing w:line="288" w:lineRule="auto"/>
        <w:ind w:left="284" w:hanging="284"/>
        <w:jc w:val="both"/>
        <w:rPr>
          <w:rFonts w:asciiTheme="minorHAnsi" w:hAnsiTheme="minorHAnsi" w:cstheme="minorHAnsi"/>
          <w:snapToGrid w:val="0"/>
          <w:sz w:val="24"/>
          <w:szCs w:val="24"/>
        </w:rPr>
      </w:pPr>
      <w:r w:rsidRPr="00136E22">
        <w:rPr>
          <w:rFonts w:asciiTheme="minorHAnsi" w:hAnsiTheme="minorHAnsi" w:cstheme="minorHAnsi"/>
          <w:snapToGrid w:val="0"/>
          <w:sz w:val="24"/>
          <w:szCs w:val="24"/>
        </w:rPr>
        <w:t>Conservarli in una forma che consenta l'identificazione dell'interessato per un periodo di tempo non superiore a quello necessario agli scopi per i quali essi sono stati raccolti e successivamente trattati;</w:t>
      </w:r>
    </w:p>
    <w:p w14:paraId="23B74C19" w14:textId="77777777" w:rsidR="00D05D04" w:rsidRPr="00136E22" w:rsidRDefault="00D05D04" w:rsidP="002B381D">
      <w:pPr>
        <w:numPr>
          <w:ilvl w:val="0"/>
          <w:numId w:val="4"/>
        </w:numPr>
        <w:tabs>
          <w:tab w:val="clear" w:pos="720"/>
          <w:tab w:val="num" w:pos="284"/>
        </w:tabs>
        <w:spacing w:line="288" w:lineRule="auto"/>
        <w:ind w:left="284" w:hanging="284"/>
        <w:jc w:val="both"/>
        <w:rPr>
          <w:rFonts w:asciiTheme="minorHAnsi" w:hAnsiTheme="minorHAnsi" w:cstheme="minorHAnsi"/>
          <w:snapToGrid w:val="0"/>
          <w:sz w:val="24"/>
          <w:szCs w:val="24"/>
        </w:rPr>
      </w:pPr>
      <w:r w:rsidRPr="00136E22">
        <w:rPr>
          <w:rFonts w:asciiTheme="minorHAnsi" w:hAnsiTheme="minorHAnsi" w:cstheme="minorHAnsi"/>
          <w:snapToGrid w:val="0"/>
          <w:sz w:val="24"/>
          <w:szCs w:val="24"/>
        </w:rPr>
        <w:t>Comunicare o eventualmente diffondere o trasferire all’esterno i dati personali esclusivamente ai soggetti autorizzati e riceverli legittimamente per le finalità per le quali gli stessi sono stati raccolti e comunque nel rispetto delle istruzioni ricevute;</w:t>
      </w:r>
    </w:p>
    <w:p w14:paraId="49EF2230" w14:textId="77777777" w:rsidR="002B381D" w:rsidRPr="00136E22" w:rsidRDefault="00D05D04" w:rsidP="002B381D">
      <w:pPr>
        <w:numPr>
          <w:ilvl w:val="0"/>
          <w:numId w:val="4"/>
        </w:numPr>
        <w:tabs>
          <w:tab w:val="clear" w:pos="720"/>
          <w:tab w:val="num" w:pos="284"/>
        </w:tabs>
        <w:spacing w:line="288" w:lineRule="auto"/>
        <w:ind w:left="284" w:hanging="284"/>
        <w:jc w:val="both"/>
        <w:rPr>
          <w:rFonts w:asciiTheme="minorHAnsi" w:hAnsiTheme="minorHAnsi" w:cstheme="minorHAnsi"/>
          <w:snapToGrid w:val="0"/>
          <w:sz w:val="24"/>
          <w:szCs w:val="24"/>
        </w:rPr>
      </w:pPr>
      <w:r w:rsidRPr="00136E22">
        <w:rPr>
          <w:rFonts w:asciiTheme="minorHAnsi" w:hAnsiTheme="minorHAnsi" w:cstheme="minorHAnsi"/>
          <w:snapToGrid w:val="0"/>
          <w:sz w:val="24"/>
          <w:szCs w:val="24"/>
        </w:rPr>
        <w:t>Non comunicare a terzi, al di fuori dell’ambito lavorativo, o in difformità dalle istruzioni ricevute, qualsivoglia dato personale;</w:t>
      </w:r>
    </w:p>
    <w:p w14:paraId="75FF73BC" w14:textId="77777777" w:rsidR="002B381D" w:rsidRPr="00136E22" w:rsidRDefault="00D05D04" w:rsidP="002B381D">
      <w:pPr>
        <w:numPr>
          <w:ilvl w:val="0"/>
          <w:numId w:val="4"/>
        </w:numPr>
        <w:tabs>
          <w:tab w:val="clear" w:pos="720"/>
          <w:tab w:val="num" w:pos="284"/>
        </w:tabs>
        <w:spacing w:line="288" w:lineRule="auto"/>
        <w:ind w:left="284" w:hanging="284"/>
        <w:jc w:val="both"/>
        <w:rPr>
          <w:rFonts w:asciiTheme="minorHAnsi" w:hAnsiTheme="minorHAnsi" w:cstheme="minorHAnsi"/>
          <w:snapToGrid w:val="0"/>
          <w:sz w:val="24"/>
          <w:szCs w:val="24"/>
        </w:rPr>
      </w:pPr>
      <w:r w:rsidRPr="00136E22">
        <w:rPr>
          <w:rFonts w:asciiTheme="minorHAnsi" w:hAnsiTheme="minorHAnsi" w:cstheme="minorHAnsi"/>
          <w:snapToGrid w:val="0"/>
          <w:sz w:val="24"/>
          <w:szCs w:val="24"/>
        </w:rPr>
        <w:t>Informare prontamente il Titolare e il Responsabile del trattamento di ogni circostanza idonea a determinare pericolo di dispersione o utilizzazione non autorizzata dei dati stessi;</w:t>
      </w:r>
    </w:p>
    <w:p w14:paraId="6407ED81" w14:textId="77777777" w:rsidR="002B381D" w:rsidRPr="00136E22" w:rsidRDefault="00D05D04" w:rsidP="002B381D">
      <w:pPr>
        <w:numPr>
          <w:ilvl w:val="0"/>
          <w:numId w:val="4"/>
        </w:numPr>
        <w:tabs>
          <w:tab w:val="clear" w:pos="720"/>
          <w:tab w:val="num" w:pos="284"/>
        </w:tabs>
        <w:spacing w:line="288" w:lineRule="auto"/>
        <w:ind w:left="284" w:hanging="284"/>
        <w:jc w:val="both"/>
        <w:rPr>
          <w:rFonts w:asciiTheme="minorHAnsi" w:hAnsiTheme="minorHAnsi" w:cstheme="minorHAnsi"/>
          <w:snapToGrid w:val="0"/>
          <w:sz w:val="24"/>
          <w:szCs w:val="24"/>
        </w:rPr>
      </w:pPr>
      <w:r w:rsidRPr="00136E22">
        <w:rPr>
          <w:rFonts w:asciiTheme="minorHAnsi" w:hAnsiTheme="minorHAnsi" w:cstheme="minorHAnsi"/>
          <w:snapToGrid w:val="0"/>
          <w:sz w:val="24"/>
          <w:szCs w:val="24"/>
        </w:rPr>
        <w:t>Informare prontamente il Titolare e il Responsabile del trattamento qualora si verificasse la necessità di porre in essere operazioni di trattamento di dati personali per finalità o con modalità diverse da quelle risultanti dalle istruzioni ricevute, nonché di ogni istanza di accesso ai dati personali da parte di soggetti interessati e di ogni circostanza che esuli dalle istruzioni impartite alla S.V.</w:t>
      </w:r>
      <w:r w:rsidR="00276663" w:rsidRPr="00136E22">
        <w:rPr>
          <w:rFonts w:asciiTheme="minorHAnsi" w:hAnsiTheme="minorHAnsi" w:cstheme="minorHAnsi"/>
          <w:snapToGrid w:val="0"/>
          <w:sz w:val="24"/>
          <w:szCs w:val="24"/>
        </w:rPr>
        <w:t>;</w:t>
      </w:r>
    </w:p>
    <w:p w14:paraId="1F2F5198" w14:textId="77777777" w:rsidR="002B381D" w:rsidRPr="00136E22" w:rsidRDefault="00D05D04" w:rsidP="002B381D">
      <w:pPr>
        <w:numPr>
          <w:ilvl w:val="0"/>
          <w:numId w:val="4"/>
        </w:numPr>
        <w:tabs>
          <w:tab w:val="clear" w:pos="720"/>
          <w:tab w:val="num" w:pos="284"/>
        </w:tabs>
        <w:spacing w:line="288" w:lineRule="auto"/>
        <w:ind w:left="284" w:hanging="284"/>
        <w:jc w:val="both"/>
        <w:rPr>
          <w:rFonts w:asciiTheme="minorHAnsi" w:hAnsiTheme="minorHAnsi" w:cstheme="minorHAnsi"/>
          <w:snapToGrid w:val="0"/>
          <w:sz w:val="24"/>
          <w:szCs w:val="24"/>
        </w:rPr>
      </w:pPr>
      <w:r w:rsidRPr="00136E22">
        <w:rPr>
          <w:rFonts w:asciiTheme="minorHAnsi" w:hAnsiTheme="minorHAnsi" w:cstheme="minorHAnsi"/>
          <w:snapToGrid w:val="0"/>
          <w:sz w:val="24"/>
          <w:szCs w:val="24"/>
        </w:rPr>
        <w:t>Accedere solo ai dati strettamente necessari all’esercizio delle proprie funzioni;</w:t>
      </w:r>
    </w:p>
    <w:p w14:paraId="755A04FD" w14:textId="77777777" w:rsidR="002B381D" w:rsidRPr="00136E22" w:rsidRDefault="00D05D04" w:rsidP="002B381D">
      <w:pPr>
        <w:numPr>
          <w:ilvl w:val="0"/>
          <w:numId w:val="4"/>
        </w:numPr>
        <w:tabs>
          <w:tab w:val="clear" w:pos="720"/>
          <w:tab w:val="num" w:pos="284"/>
        </w:tabs>
        <w:spacing w:line="288" w:lineRule="auto"/>
        <w:ind w:left="284" w:hanging="284"/>
        <w:jc w:val="both"/>
        <w:rPr>
          <w:rFonts w:asciiTheme="minorHAnsi" w:hAnsiTheme="minorHAnsi" w:cstheme="minorHAnsi"/>
          <w:snapToGrid w:val="0"/>
          <w:sz w:val="24"/>
          <w:szCs w:val="24"/>
        </w:rPr>
      </w:pPr>
      <w:r w:rsidRPr="00136E22">
        <w:rPr>
          <w:rFonts w:asciiTheme="minorHAnsi" w:hAnsiTheme="minorHAnsi" w:cstheme="minorHAnsi"/>
          <w:snapToGrid w:val="0"/>
          <w:sz w:val="24"/>
          <w:szCs w:val="24"/>
        </w:rPr>
        <w:t>Accertarsi dell’identità degli interessati e della loro autorizzazione al trattamento e dell’eventuale autorizzazione scritta a terzi, al momento del ritiro di documentazione in uscita;</w:t>
      </w:r>
    </w:p>
    <w:p w14:paraId="197E56C6" w14:textId="77777777" w:rsidR="002B381D" w:rsidRPr="00136E22" w:rsidRDefault="00D05D04" w:rsidP="002B381D">
      <w:pPr>
        <w:numPr>
          <w:ilvl w:val="0"/>
          <w:numId w:val="4"/>
        </w:numPr>
        <w:tabs>
          <w:tab w:val="clear" w:pos="720"/>
          <w:tab w:val="num" w:pos="284"/>
        </w:tabs>
        <w:spacing w:line="288" w:lineRule="auto"/>
        <w:ind w:left="284" w:hanging="284"/>
        <w:jc w:val="both"/>
        <w:rPr>
          <w:rFonts w:asciiTheme="minorHAnsi" w:hAnsiTheme="minorHAnsi" w:cstheme="minorHAnsi"/>
          <w:snapToGrid w:val="0"/>
          <w:sz w:val="24"/>
          <w:szCs w:val="24"/>
        </w:rPr>
      </w:pPr>
      <w:r w:rsidRPr="00136E22">
        <w:rPr>
          <w:rFonts w:asciiTheme="minorHAnsi" w:hAnsiTheme="minorHAnsi" w:cstheme="minorHAnsi"/>
          <w:snapToGrid w:val="0"/>
          <w:sz w:val="24"/>
          <w:szCs w:val="24"/>
        </w:rPr>
        <w:t>Non fornire telefonicamente o a mezzo fax dati e informazioni relativi a terzi, senza una specifica autorizzazione del Titolare;</w:t>
      </w:r>
    </w:p>
    <w:p w14:paraId="1ED39CF5" w14:textId="77777777" w:rsidR="00DC1258" w:rsidRPr="00136E22" w:rsidRDefault="00D05D04" w:rsidP="00DC1258">
      <w:pPr>
        <w:numPr>
          <w:ilvl w:val="0"/>
          <w:numId w:val="4"/>
        </w:numPr>
        <w:tabs>
          <w:tab w:val="clear" w:pos="720"/>
          <w:tab w:val="num" w:pos="284"/>
        </w:tabs>
        <w:spacing w:line="288" w:lineRule="auto"/>
        <w:ind w:left="284" w:hanging="284"/>
        <w:jc w:val="both"/>
        <w:rPr>
          <w:rFonts w:asciiTheme="minorHAnsi" w:hAnsiTheme="minorHAnsi" w:cstheme="minorHAnsi"/>
          <w:snapToGrid w:val="0"/>
          <w:sz w:val="24"/>
          <w:szCs w:val="24"/>
        </w:rPr>
      </w:pPr>
      <w:r w:rsidRPr="00136E22">
        <w:rPr>
          <w:rFonts w:asciiTheme="minorHAnsi" w:hAnsiTheme="minorHAnsi" w:cstheme="minorHAnsi"/>
          <w:snapToGrid w:val="0"/>
          <w:sz w:val="24"/>
          <w:szCs w:val="24"/>
        </w:rPr>
        <w:t>Non fornire telefonicamente o a mezzo fax dati e informazioni ai diretti interessati, senza avere la certezza della loro identità;</w:t>
      </w:r>
    </w:p>
    <w:p w14:paraId="3739313B" w14:textId="77777777" w:rsidR="00DC1258" w:rsidRDefault="009F30A7" w:rsidP="00DC1258">
      <w:pPr>
        <w:numPr>
          <w:ilvl w:val="0"/>
          <w:numId w:val="4"/>
        </w:numPr>
        <w:tabs>
          <w:tab w:val="clear" w:pos="720"/>
          <w:tab w:val="num" w:pos="284"/>
        </w:tabs>
        <w:spacing w:line="288" w:lineRule="auto"/>
        <w:ind w:left="284" w:hanging="284"/>
        <w:jc w:val="both"/>
        <w:rPr>
          <w:rFonts w:asciiTheme="minorHAnsi" w:hAnsiTheme="minorHAnsi" w:cstheme="minorHAnsi"/>
          <w:snapToGrid w:val="0"/>
          <w:sz w:val="24"/>
          <w:szCs w:val="24"/>
        </w:rPr>
      </w:pPr>
      <w:r w:rsidRPr="00136E22">
        <w:rPr>
          <w:rFonts w:asciiTheme="minorHAnsi" w:hAnsiTheme="minorHAnsi" w:cstheme="minorHAnsi"/>
          <w:snapToGrid w:val="0"/>
          <w:sz w:val="24"/>
          <w:szCs w:val="24"/>
        </w:rPr>
        <w:t>Relazionarsi e collaborare con gli altri incaricati del trattamento dei dati, attenendosi alle indicazioni fornite e provvedendo, a propria volta, a dare indicazioni esaustive in caso di coinvolgimento di altri incaricati nei trattamenti effettuati;</w:t>
      </w:r>
    </w:p>
    <w:p w14:paraId="28227030" w14:textId="77777777" w:rsidR="00B36206" w:rsidRDefault="00B36206" w:rsidP="00DC1258">
      <w:pPr>
        <w:numPr>
          <w:ilvl w:val="0"/>
          <w:numId w:val="4"/>
        </w:numPr>
        <w:tabs>
          <w:tab w:val="clear" w:pos="720"/>
          <w:tab w:val="num" w:pos="284"/>
        </w:tabs>
        <w:spacing w:line="288" w:lineRule="auto"/>
        <w:ind w:left="284" w:hanging="284"/>
        <w:jc w:val="both"/>
        <w:rPr>
          <w:rFonts w:asciiTheme="minorHAnsi" w:hAnsiTheme="minorHAnsi" w:cstheme="minorHAnsi"/>
          <w:snapToGrid w:val="0"/>
          <w:sz w:val="24"/>
          <w:szCs w:val="24"/>
        </w:rPr>
      </w:pPr>
      <w:r>
        <w:rPr>
          <w:rFonts w:asciiTheme="minorHAnsi" w:hAnsiTheme="minorHAnsi" w:cstheme="minorHAnsi"/>
          <w:snapToGrid w:val="0"/>
          <w:sz w:val="24"/>
          <w:szCs w:val="24"/>
        </w:rPr>
        <w:lastRenderedPageBreak/>
        <w:t>Accertarsi di persona o col supporto di terzi (animatore digitale, tecnici di laboratorio, funzioni strumentali, assistenza tecnica esterna) dello stato di efficienza delle infrastrutture informatiche utilizzate;</w:t>
      </w:r>
    </w:p>
    <w:p w14:paraId="4C36AD6A" w14:textId="77777777" w:rsidR="00B36206" w:rsidRDefault="00B36206" w:rsidP="00DC1258">
      <w:pPr>
        <w:numPr>
          <w:ilvl w:val="0"/>
          <w:numId w:val="4"/>
        </w:numPr>
        <w:tabs>
          <w:tab w:val="clear" w:pos="720"/>
          <w:tab w:val="num" w:pos="284"/>
        </w:tabs>
        <w:spacing w:line="288" w:lineRule="auto"/>
        <w:ind w:left="284" w:hanging="284"/>
        <w:jc w:val="both"/>
        <w:rPr>
          <w:rFonts w:asciiTheme="minorHAnsi" w:hAnsiTheme="minorHAnsi" w:cstheme="minorHAnsi"/>
          <w:snapToGrid w:val="0"/>
          <w:sz w:val="24"/>
          <w:szCs w:val="24"/>
        </w:rPr>
      </w:pPr>
      <w:r>
        <w:rPr>
          <w:rFonts w:asciiTheme="minorHAnsi" w:hAnsiTheme="minorHAnsi" w:cstheme="minorHAnsi"/>
          <w:snapToGrid w:val="0"/>
          <w:sz w:val="24"/>
          <w:szCs w:val="24"/>
        </w:rPr>
        <w:t>Accertarsi che i dispositivi informatici di proprietà eventualmente utilizzati</w:t>
      </w:r>
      <w:r w:rsidR="004421F6">
        <w:rPr>
          <w:rFonts w:asciiTheme="minorHAnsi" w:hAnsiTheme="minorHAnsi" w:cstheme="minorHAnsi"/>
          <w:snapToGrid w:val="0"/>
          <w:sz w:val="24"/>
          <w:szCs w:val="24"/>
        </w:rPr>
        <w:t xml:space="preserve"> per attività lavorative abbiano un sistema di protezione che contempli almeno:</w:t>
      </w:r>
    </w:p>
    <w:p w14:paraId="68A79C63" w14:textId="77777777" w:rsidR="004421F6" w:rsidRDefault="004421F6" w:rsidP="004421F6">
      <w:pPr>
        <w:numPr>
          <w:ilvl w:val="1"/>
          <w:numId w:val="4"/>
        </w:numPr>
        <w:spacing w:line="288" w:lineRule="auto"/>
        <w:jc w:val="both"/>
        <w:rPr>
          <w:rFonts w:asciiTheme="minorHAnsi" w:hAnsiTheme="minorHAnsi" w:cstheme="minorHAnsi"/>
          <w:snapToGrid w:val="0"/>
          <w:sz w:val="24"/>
          <w:szCs w:val="24"/>
        </w:rPr>
      </w:pPr>
      <w:r>
        <w:rPr>
          <w:rFonts w:asciiTheme="minorHAnsi" w:hAnsiTheme="minorHAnsi" w:cstheme="minorHAnsi"/>
          <w:snapToGrid w:val="0"/>
          <w:sz w:val="24"/>
          <w:szCs w:val="24"/>
        </w:rPr>
        <w:t>Antivirus attivo e aggiornato</w:t>
      </w:r>
    </w:p>
    <w:p w14:paraId="01277CDA" w14:textId="77777777" w:rsidR="004421F6" w:rsidRPr="00136E22" w:rsidRDefault="004421F6" w:rsidP="004421F6">
      <w:pPr>
        <w:numPr>
          <w:ilvl w:val="1"/>
          <w:numId w:val="4"/>
        </w:numPr>
        <w:spacing w:line="288" w:lineRule="auto"/>
        <w:jc w:val="both"/>
        <w:rPr>
          <w:rFonts w:asciiTheme="minorHAnsi" w:hAnsiTheme="minorHAnsi" w:cstheme="minorHAnsi"/>
          <w:snapToGrid w:val="0"/>
          <w:sz w:val="24"/>
          <w:szCs w:val="24"/>
        </w:rPr>
      </w:pPr>
      <w:r>
        <w:rPr>
          <w:rFonts w:asciiTheme="minorHAnsi" w:hAnsiTheme="minorHAnsi" w:cstheme="minorHAnsi"/>
          <w:snapToGrid w:val="0"/>
          <w:sz w:val="24"/>
          <w:szCs w:val="24"/>
        </w:rPr>
        <w:t>Password o codice di accesso al dispositivo</w:t>
      </w:r>
    </w:p>
    <w:p w14:paraId="62ED6679" w14:textId="77777777" w:rsidR="00DC1258" w:rsidRPr="00136E22" w:rsidRDefault="00D05D04" w:rsidP="00DC1258">
      <w:pPr>
        <w:numPr>
          <w:ilvl w:val="0"/>
          <w:numId w:val="4"/>
        </w:numPr>
        <w:tabs>
          <w:tab w:val="clear" w:pos="720"/>
          <w:tab w:val="num" w:pos="284"/>
        </w:tabs>
        <w:spacing w:line="288" w:lineRule="auto"/>
        <w:ind w:left="284" w:hanging="284"/>
        <w:jc w:val="both"/>
        <w:rPr>
          <w:rFonts w:asciiTheme="minorHAnsi" w:hAnsiTheme="minorHAnsi" w:cstheme="minorHAnsi"/>
          <w:snapToGrid w:val="0"/>
          <w:sz w:val="24"/>
          <w:szCs w:val="24"/>
        </w:rPr>
      </w:pPr>
      <w:r w:rsidRPr="00136E22">
        <w:rPr>
          <w:rFonts w:asciiTheme="minorHAnsi" w:hAnsiTheme="minorHAnsi" w:cstheme="minorHAnsi"/>
          <w:snapToGrid w:val="0"/>
          <w:sz w:val="24"/>
          <w:szCs w:val="24"/>
        </w:rPr>
        <w:t xml:space="preserve">Rispettare ed applicare le misure di sicurezza idonee a salvaguardare la riservatezza e l’integrità dei dati, indicate nel </w:t>
      </w:r>
      <w:r w:rsidR="00DC1258" w:rsidRPr="00136E22">
        <w:rPr>
          <w:rFonts w:ascii="Calibri" w:hAnsi="Calibri" w:cs="Calibri"/>
          <w:b/>
          <w:snapToGrid w:val="0"/>
          <w:sz w:val="24"/>
          <w:szCs w:val="24"/>
        </w:rPr>
        <w:t>Registro delle attività di trattamento e Analisi dei rischi</w:t>
      </w:r>
      <w:r w:rsidRPr="00136E22">
        <w:rPr>
          <w:rFonts w:asciiTheme="minorHAnsi" w:hAnsiTheme="minorHAnsi" w:cstheme="minorHAnsi"/>
          <w:snapToGrid w:val="0"/>
          <w:sz w:val="24"/>
          <w:szCs w:val="24"/>
        </w:rPr>
        <w:t xml:space="preserve"> dell’istituto;</w:t>
      </w:r>
    </w:p>
    <w:p w14:paraId="48812166" w14:textId="77777777" w:rsidR="00DC1258" w:rsidRPr="00136E22" w:rsidRDefault="00D05D04" w:rsidP="00DC1258">
      <w:pPr>
        <w:numPr>
          <w:ilvl w:val="0"/>
          <w:numId w:val="4"/>
        </w:numPr>
        <w:tabs>
          <w:tab w:val="clear" w:pos="720"/>
          <w:tab w:val="num" w:pos="284"/>
        </w:tabs>
        <w:spacing w:line="288" w:lineRule="auto"/>
        <w:ind w:left="284" w:hanging="284"/>
        <w:jc w:val="both"/>
        <w:rPr>
          <w:rFonts w:asciiTheme="minorHAnsi" w:hAnsiTheme="minorHAnsi" w:cstheme="minorHAnsi"/>
          <w:snapToGrid w:val="0"/>
          <w:sz w:val="24"/>
          <w:szCs w:val="24"/>
        </w:rPr>
      </w:pPr>
      <w:r w:rsidRPr="00136E22">
        <w:rPr>
          <w:rFonts w:asciiTheme="minorHAnsi" w:hAnsiTheme="minorHAnsi" w:cstheme="minorHAnsi"/>
          <w:snapToGrid w:val="0"/>
          <w:sz w:val="24"/>
          <w:szCs w:val="24"/>
        </w:rPr>
        <w:t xml:space="preserve">Seguire le </w:t>
      </w:r>
      <w:r w:rsidRPr="00136E22">
        <w:rPr>
          <w:rFonts w:asciiTheme="minorHAnsi" w:hAnsiTheme="minorHAnsi" w:cstheme="minorHAnsi"/>
          <w:b/>
          <w:snapToGrid w:val="0"/>
          <w:sz w:val="24"/>
          <w:szCs w:val="24"/>
        </w:rPr>
        <w:t>attività di formazione</w:t>
      </w:r>
      <w:r w:rsidRPr="00136E22">
        <w:rPr>
          <w:rFonts w:asciiTheme="minorHAnsi" w:hAnsiTheme="minorHAnsi" w:cstheme="minorHAnsi"/>
          <w:snapToGrid w:val="0"/>
          <w:sz w:val="24"/>
          <w:szCs w:val="24"/>
        </w:rPr>
        <w:t xml:space="preserve"> organizzate dalla istituzione scolastica per gli incaricati del trattamento dati;</w:t>
      </w:r>
    </w:p>
    <w:p w14:paraId="1CEB2B83" w14:textId="77777777" w:rsidR="00D05D04" w:rsidRPr="00136E22" w:rsidRDefault="00D05D04" w:rsidP="00DC1258">
      <w:pPr>
        <w:numPr>
          <w:ilvl w:val="0"/>
          <w:numId w:val="4"/>
        </w:numPr>
        <w:tabs>
          <w:tab w:val="clear" w:pos="720"/>
          <w:tab w:val="num" w:pos="284"/>
        </w:tabs>
        <w:spacing w:line="288" w:lineRule="auto"/>
        <w:ind w:left="284" w:hanging="284"/>
        <w:jc w:val="both"/>
        <w:rPr>
          <w:rFonts w:asciiTheme="minorHAnsi" w:hAnsiTheme="minorHAnsi" w:cstheme="minorHAnsi"/>
          <w:snapToGrid w:val="0"/>
          <w:sz w:val="24"/>
          <w:szCs w:val="24"/>
        </w:rPr>
      </w:pPr>
      <w:r w:rsidRPr="00136E22">
        <w:rPr>
          <w:rFonts w:asciiTheme="minorHAnsi" w:hAnsiTheme="minorHAnsi" w:cstheme="minorHAnsi"/>
          <w:snapToGrid w:val="0"/>
          <w:sz w:val="24"/>
          <w:szCs w:val="24"/>
        </w:rPr>
        <w:t xml:space="preserve">Partecipare alla attività di verifica e revisione del </w:t>
      </w:r>
      <w:r w:rsidR="00DC1258" w:rsidRPr="00136E22">
        <w:rPr>
          <w:rFonts w:ascii="Calibri" w:hAnsi="Calibri" w:cs="Calibri"/>
          <w:b/>
          <w:snapToGrid w:val="0"/>
          <w:sz w:val="24"/>
          <w:szCs w:val="24"/>
        </w:rPr>
        <w:t>Registro delle attività di trattamento e Analisi dei rischi</w:t>
      </w:r>
      <w:r w:rsidRPr="00136E22">
        <w:rPr>
          <w:rFonts w:asciiTheme="minorHAnsi" w:hAnsiTheme="minorHAnsi" w:cstheme="minorHAnsi"/>
          <w:snapToGrid w:val="0"/>
          <w:sz w:val="24"/>
          <w:szCs w:val="24"/>
        </w:rPr>
        <w:t>.</w:t>
      </w:r>
    </w:p>
    <w:p w14:paraId="04F0F1D2" w14:textId="77777777" w:rsidR="00D05D04" w:rsidRPr="00136E22" w:rsidRDefault="00D05D04" w:rsidP="002C1FC9">
      <w:pPr>
        <w:spacing w:line="288" w:lineRule="auto"/>
        <w:jc w:val="both"/>
        <w:rPr>
          <w:rFonts w:asciiTheme="minorHAnsi" w:hAnsiTheme="minorHAnsi" w:cstheme="minorHAnsi"/>
          <w:b/>
          <w:snapToGrid w:val="0"/>
          <w:sz w:val="24"/>
          <w:szCs w:val="24"/>
        </w:rPr>
      </w:pPr>
    </w:p>
    <w:p w14:paraId="2A79C5BB" w14:textId="77777777" w:rsidR="00D05D04" w:rsidRPr="00136E22" w:rsidRDefault="00D05D04" w:rsidP="002C1FC9">
      <w:pPr>
        <w:spacing w:line="288" w:lineRule="auto"/>
        <w:jc w:val="both"/>
        <w:rPr>
          <w:rFonts w:asciiTheme="minorHAnsi" w:hAnsiTheme="minorHAnsi" w:cstheme="minorHAnsi"/>
          <w:snapToGrid w:val="0"/>
          <w:sz w:val="24"/>
          <w:szCs w:val="24"/>
        </w:rPr>
      </w:pPr>
      <w:r w:rsidRPr="00136E22">
        <w:rPr>
          <w:rFonts w:asciiTheme="minorHAnsi" w:hAnsiTheme="minorHAnsi" w:cstheme="minorHAnsi"/>
          <w:snapToGrid w:val="0"/>
          <w:sz w:val="24"/>
          <w:szCs w:val="24"/>
        </w:rPr>
        <w:t xml:space="preserve">La presente nomina di Incaricato al trattamento dei dati personali è a tempo indeterminato e può essere revocata in qualsiasi momento dal </w:t>
      </w:r>
      <w:r w:rsidR="00276663" w:rsidRPr="00136E22">
        <w:rPr>
          <w:rFonts w:asciiTheme="minorHAnsi" w:hAnsiTheme="minorHAnsi" w:cstheme="minorHAnsi"/>
          <w:snapToGrid w:val="0"/>
          <w:sz w:val="24"/>
          <w:szCs w:val="24"/>
        </w:rPr>
        <w:t xml:space="preserve">Titolare </w:t>
      </w:r>
      <w:r w:rsidRPr="00136E22">
        <w:rPr>
          <w:rFonts w:asciiTheme="minorHAnsi" w:hAnsiTheme="minorHAnsi" w:cstheme="minorHAnsi"/>
          <w:snapToGrid w:val="0"/>
          <w:sz w:val="24"/>
          <w:szCs w:val="24"/>
        </w:rPr>
        <w:t>del trattamento dei dati personali senza preavviso.</w:t>
      </w:r>
      <w:r w:rsidR="00DC1258" w:rsidRPr="00136E22">
        <w:rPr>
          <w:rFonts w:asciiTheme="minorHAnsi" w:hAnsiTheme="minorHAnsi" w:cstheme="minorHAnsi"/>
          <w:snapToGrid w:val="0"/>
          <w:sz w:val="24"/>
          <w:szCs w:val="24"/>
        </w:rPr>
        <w:t xml:space="preserve"> </w:t>
      </w:r>
      <w:r w:rsidRPr="00136E22">
        <w:rPr>
          <w:rFonts w:asciiTheme="minorHAnsi" w:hAnsiTheme="minorHAnsi" w:cstheme="minorHAnsi"/>
          <w:snapToGrid w:val="0"/>
          <w:sz w:val="24"/>
          <w:szCs w:val="24"/>
        </w:rPr>
        <w:t>La presente nomina si intende automaticamente revocata alla data di cessazione del rapporto di lavoro con questa istituzione scolastica, per trasferimento ad altra istituzione o cessazione del rapporto di lavoro. Successivamente a tale data, la S.V. non sarà più autorizzata ad effettuare alcun tipo di trattamento di dati per conto di questa istituzione scolastica.</w:t>
      </w:r>
    </w:p>
    <w:p w14:paraId="1CA35281" w14:textId="77777777" w:rsidR="00DC1258" w:rsidRPr="00136E22" w:rsidRDefault="00D05D04" w:rsidP="002C1FC9">
      <w:pPr>
        <w:spacing w:line="288" w:lineRule="auto"/>
        <w:jc w:val="both"/>
        <w:rPr>
          <w:rFonts w:asciiTheme="minorHAnsi" w:hAnsiTheme="minorHAnsi" w:cstheme="minorHAnsi"/>
          <w:snapToGrid w:val="0"/>
          <w:sz w:val="24"/>
          <w:szCs w:val="24"/>
        </w:rPr>
      </w:pPr>
      <w:r w:rsidRPr="00136E22">
        <w:rPr>
          <w:rFonts w:asciiTheme="minorHAnsi" w:hAnsiTheme="minorHAnsi" w:cstheme="minorHAnsi"/>
          <w:snapToGrid w:val="0"/>
          <w:sz w:val="24"/>
          <w:szCs w:val="24"/>
        </w:rPr>
        <w:t xml:space="preserve">Qualunque violazione delle modalità sopra indicate e delle linee guida </w:t>
      </w:r>
      <w:r w:rsidR="00DC1258" w:rsidRPr="00136E22">
        <w:rPr>
          <w:rFonts w:asciiTheme="minorHAnsi" w:hAnsiTheme="minorHAnsi" w:cstheme="minorHAnsi"/>
          <w:snapToGrid w:val="0"/>
          <w:sz w:val="24"/>
          <w:szCs w:val="24"/>
        </w:rPr>
        <w:t xml:space="preserve">contenute nel </w:t>
      </w:r>
      <w:r w:rsidR="00DC1258" w:rsidRPr="00136E22">
        <w:rPr>
          <w:rFonts w:ascii="Calibri" w:hAnsi="Calibri" w:cs="Calibri"/>
          <w:b/>
          <w:snapToGrid w:val="0"/>
          <w:sz w:val="24"/>
          <w:szCs w:val="24"/>
        </w:rPr>
        <w:t>Registro delle attività di trattamento e Analisi dei rischi</w:t>
      </w:r>
      <w:r w:rsidRPr="00136E22">
        <w:rPr>
          <w:rFonts w:asciiTheme="minorHAnsi" w:hAnsiTheme="minorHAnsi" w:cstheme="minorHAnsi"/>
          <w:snapToGrid w:val="0"/>
          <w:sz w:val="24"/>
          <w:szCs w:val="24"/>
        </w:rPr>
        <w:t xml:space="preserve"> dà luogo a precise responsabilità, ai sen</w:t>
      </w:r>
      <w:r w:rsidR="00276663" w:rsidRPr="00136E22">
        <w:rPr>
          <w:rFonts w:asciiTheme="minorHAnsi" w:hAnsiTheme="minorHAnsi" w:cstheme="minorHAnsi"/>
          <w:snapToGrid w:val="0"/>
          <w:sz w:val="24"/>
          <w:szCs w:val="24"/>
        </w:rPr>
        <w:t xml:space="preserve">si delle norme contenute nel </w:t>
      </w:r>
      <w:r w:rsidR="00DC1258" w:rsidRPr="00136E22">
        <w:rPr>
          <w:rFonts w:asciiTheme="minorHAnsi" w:hAnsiTheme="minorHAnsi" w:cstheme="minorHAnsi"/>
          <w:snapToGrid w:val="0"/>
          <w:sz w:val="24"/>
          <w:szCs w:val="24"/>
        </w:rPr>
        <w:t>Regolamento Europeo 679/2016 GDPR</w:t>
      </w:r>
      <w:r w:rsidRPr="00136E22">
        <w:rPr>
          <w:rFonts w:asciiTheme="minorHAnsi" w:hAnsiTheme="minorHAnsi" w:cstheme="minorHAnsi"/>
          <w:snapToGrid w:val="0"/>
          <w:sz w:val="24"/>
          <w:szCs w:val="24"/>
        </w:rPr>
        <w:t>.</w:t>
      </w:r>
    </w:p>
    <w:p w14:paraId="40A0E1D9" w14:textId="77777777" w:rsidR="004374A2" w:rsidRDefault="004374A2" w:rsidP="00DC1258">
      <w:pPr>
        <w:spacing w:line="288" w:lineRule="auto"/>
        <w:jc w:val="both"/>
        <w:rPr>
          <w:rFonts w:ascii="Calibri" w:hAnsi="Calibri" w:cs="Calibri"/>
          <w:snapToGrid w:val="0"/>
          <w:sz w:val="24"/>
          <w:szCs w:val="24"/>
        </w:rPr>
      </w:pPr>
    </w:p>
    <w:p w14:paraId="77052A81" w14:textId="77777777" w:rsidR="00DC1258" w:rsidRPr="00136E22" w:rsidRDefault="00DC1258" w:rsidP="00DC1258">
      <w:pPr>
        <w:spacing w:line="288" w:lineRule="auto"/>
        <w:jc w:val="both"/>
        <w:rPr>
          <w:rFonts w:ascii="Calibri" w:hAnsi="Calibri" w:cs="Calibri"/>
          <w:snapToGrid w:val="0"/>
          <w:sz w:val="24"/>
          <w:szCs w:val="24"/>
        </w:rPr>
      </w:pPr>
      <w:r w:rsidRPr="00136E22">
        <w:rPr>
          <w:rFonts w:ascii="Calibri" w:hAnsi="Calibri" w:cs="Calibri"/>
          <w:snapToGrid w:val="0"/>
          <w:sz w:val="24"/>
          <w:szCs w:val="24"/>
        </w:rPr>
        <w:t>Contestualmente La informiamo che, in caso di trattamento dei dati mediante elaboratori, Le verranno assegnate credenziali di autenticazione individuali.</w:t>
      </w:r>
    </w:p>
    <w:p w14:paraId="1C3C8D8D" w14:textId="77777777" w:rsidR="004374A2" w:rsidRDefault="004374A2" w:rsidP="00DC1258">
      <w:pPr>
        <w:spacing w:line="288" w:lineRule="auto"/>
        <w:jc w:val="both"/>
        <w:rPr>
          <w:rFonts w:ascii="Calibri" w:hAnsi="Calibri" w:cs="Calibri"/>
          <w:snapToGrid w:val="0"/>
          <w:sz w:val="24"/>
          <w:szCs w:val="24"/>
        </w:rPr>
      </w:pPr>
    </w:p>
    <w:p w14:paraId="5A0F2945" w14:textId="77777777" w:rsidR="00DC1258" w:rsidRPr="00136E22" w:rsidRDefault="00742720" w:rsidP="00DC1258">
      <w:pPr>
        <w:spacing w:line="288" w:lineRule="auto"/>
        <w:jc w:val="both"/>
        <w:rPr>
          <w:rFonts w:asciiTheme="minorHAnsi" w:hAnsiTheme="minorHAnsi" w:cstheme="minorHAnsi"/>
          <w:snapToGrid w:val="0"/>
          <w:sz w:val="24"/>
          <w:szCs w:val="24"/>
        </w:rPr>
      </w:pPr>
      <w:r w:rsidRPr="00394FEB">
        <w:rPr>
          <w:rFonts w:ascii="Calibri" w:hAnsi="Calibri" w:cs="Calibri"/>
          <w:snapToGrid w:val="0"/>
          <w:sz w:val="24"/>
          <w:szCs w:val="24"/>
        </w:rPr>
        <w:t>Il presente ordine di servizio ha natura di lettera di incarico</w:t>
      </w:r>
      <w:r>
        <w:rPr>
          <w:rFonts w:ascii="Calibri" w:hAnsi="Calibri" w:cs="Calibri"/>
          <w:snapToGrid w:val="0"/>
          <w:sz w:val="24"/>
          <w:szCs w:val="24"/>
        </w:rPr>
        <w:t>,</w:t>
      </w:r>
      <w:r w:rsidRPr="00136E22">
        <w:rPr>
          <w:rFonts w:ascii="Calibri" w:hAnsi="Calibri" w:cs="Calibri"/>
          <w:snapToGrid w:val="0"/>
          <w:sz w:val="24"/>
          <w:szCs w:val="24"/>
        </w:rPr>
        <w:t xml:space="preserve"> </w:t>
      </w:r>
      <w:r w:rsidR="00DC1258" w:rsidRPr="00136E22">
        <w:rPr>
          <w:rFonts w:ascii="Calibri" w:hAnsi="Calibri" w:cs="Calibri"/>
          <w:snapToGrid w:val="0"/>
          <w:sz w:val="24"/>
          <w:szCs w:val="24"/>
        </w:rPr>
        <w:t>vale quale individuazione come “incaricato” e come “istruzione” per il trattamento dei dati personali.</w:t>
      </w:r>
    </w:p>
    <w:p w14:paraId="12AF2E1C" w14:textId="77777777" w:rsidR="00DC1258" w:rsidRPr="00B11828" w:rsidRDefault="00DC1258" w:rsidP="002C1FC9">
      <w:pPr>
        <w:spacing w:line="288" w:lineRule="auto"/>
        <w:jc w:val="both"/>
        <w:rPr>
          <w:rFonts w:asciiTheme="minorHAnsi" w:hAnsiTheme="minorHAnsi" w:cstheme="minorHAnsi"/>
          <w:snapToGrid w:val="0"/>
          <w:sz w:val="24"/>
          <w:szCs w:val="24"/>
        </w:rPr>
      </w:pPr>
    </w:p>
    <w:p w14:paraId="6588AD2E" w14:textId="77777777" w:rsidR="00D05D04" w:rsidRPr="00DC1258" w:rsidRDefault="00D05D04" w:rsidP="00DC1258">
      <w:pPr>
        <w:jc w:val="right"/>
        <w:rPr>
          <w:rFonts w:asciiTheme="minorHAnsi" w:hAnsiTheme="minorHAnsi" w:cstheme="minorHAnsi"/>
          <w:b/>
          <w:snapToGrid w:val="0"/>
          <w:sz w:val="24"/>
          <w:szCs w:val="24"/>
        </w:rPr>
      </w:pPr>
      <w:r w:rsidRPr="00DC1258">
        <w:rPr>
          <w:rFonts w:asciiTheme="minorHAnsi" w:hAnsiTheme="minorHAnsi" w:cstheme="minorHAnsi"/>
          <w:b/>
          <w:snapToGrid w:val="0"/>
          <w:sz w:val="24"/>
          <w:szCs w:val="24"/>
        </w:rPr>
        <w:t>IL DIRIGENTE SCOLASTICO</w:t>
      </w:r>
    </w:p>
    <w:p w14:paraId="4768A2B7" w14:textId="77777777" w:rsidR="00D05D04" w:rsidRDefault="00D05D04" w:rsidP="00DC1258">
      <w:pPr>
        <w:jc w:val="right"/>
        <w:rPr>
          <w:rFonts w:asciiTheme="minorHAnsi" w:hAnsiTheme="minorHAnsi" w:cstheme="minorHAnsi"/>
          <w:b/>
          <w:sz w:val="24"/>
          <w:szCs w:val="24"/>
        </w:rPr>
      </w:pPr>
      <w:r w:rsidRPr="00DC1258">
        <w:rPr>
          <w:rFonts w:asciiTheme="minorHAnsi" w:hAnsiTheme="minorHAnsi" w:cstheme="minorHAnsi"/>
          <w:b/>
          <w:sz w:val="24"/>
          <w:szCs w:val="24"/>
        </w:rPr>
        <w:t xml:space="preserve">Titolare del </w:t>
      </w:r>
      <w:r w:rsidR="00136E22">
        <w:rPr>
          <w:rFonts w:asciiTheme="minorHAnsi" w:hAnsiTheme="minorHAnsi" w:cstheme="minorHAnsi"/>
          <w:b/>
          <w:sz w:val="24"/>
          <w:szCs w:val="24"/>
        </w:rPr>
        <w:t>T</w:t>
      </w:r>
      <w:r w:rsidRPr="00DC1258">
        <w:rPr>
          <w:rFonts w:asciiTheme="minorHAnsi" w:hAnsiTheme="minorHAnsi" w:cstheme="minorHAnsi"/>
          <w:b/>
          <w:sz w:val="24"/>
          <w:szCs w:val="24"/>
        </w:rPr>
        <w:t xml:space="preserve">rattamento </w:t>
      </w:r>
      <w:r w:rsidR="00136E22">
        <w:rPr>
          <w:rFonts w:asciiTheme="minorHAnsi" w:hAnsiTheme="minorHAnsi" w:cstheme="minorHAnsi"/>
          <w:b/>
          <w:sz w:val="24"/>
          <w:szCs w:val="24"/>
        </w:rPr>
        <w:t>D</w:t>
      </w:r>
      <w:r w:rsidRPr="00DC1258">
        <w:rPr>
          <w:rFonts w:asciiTheme="minorHAnsi" w:hAnsiTheme="minorHAnsi" w:cstheme="minorHAnsi"/>
          <w:b/>
          <w:sz w:val="24"/>
          <w:szCs w:val="24"/>
        </w:rPr>
        <w:t xml:space="preserve">ati </w:t>
      </w:r>
    </w:p>
    <w:p w14:paraId="01B9FC90" w14:textId="77777777" w:rsidR="00241259" w:rsidRDefault="00241259" w:rsidP="00241259">
      <w:pPr>
        <w:jc w:val="right"/>
        <w:rPr>
          <w:rFonts w:asciiTheme="minorHAnsi" w:hAnsiTheme="minorHAnsi" w:cstheme="minorHAnsi"/>
          <w:b/>
          <w:sz w:val="24"/>
          <w:szCs w:val="24"/>
        </w:rPr>
      </w:pPr>
      <w:r>
        <w:rPr>
          <w:rFonts w:asciiTheme="minorHAnsi" w:hAnsiTheme="minorHAnsi" w:cstheme="minorHAnsi"/>
          <w:b/>
          <w:sz w:val="24"/>
          <w:szCs w:val="24"/>
        </w:rPr>
        <w:t>Prof.ssa Paola Maria La Monica</w:t>
      </w:r>
    </w:p>
    <w:p w14:paraId="6322E8EF" w14:textId="77777777" w:rsidR="00241259" w:rsidRDefault="00241259" w:rsidP="00241259">
      <w:pPr>
        <w:jc w:val="right"/>
        <w:rPr>
          <w:rFonts w:asciiTheme="minorHAnsi" w:hAnsiTheme="minorHAnsi" w:cstheme="minorHAnsi"/>
          <w:b/>
          <w:sz w:val="24"/>
          <w:szCs w:val="24"/>
        </w:rPr>
      </w:pPr>
    </w:p>
    <w:p w14:paraId="34967F69" w14:textId="416F3A78" w:rsidR="00241259" w:rsidRPr="00241259" w:rsidRDefault="00241259" w:rsidP="00241259">
      <w:pPr>
        <w:rPr>
          <w:rFonts w:asciiTheme="minorHAnsi" w:hAnsiTheme="minorHAnsi" w:cstheme="minorHAnsi"/>
          <w:b/>
          <w:sz w:val="22"/>
          <w:szCs w:val="22"/>
        </w:rPr>
      </w:pPr>
      <w:r>
        <w:rPr>
          <w:rFonts w:ascii="Garamond" w:eastAsiaTheme="minorHAnsi" w:hAnsi="Garamond" w:cstheme="minorHAnsi"/>
          <w:sz w:val="22"/>
          <w:szCs w:val="22"/>
          <w:lang w:eastAsia="en-US"/>
        </w:rPr>
        <w:t xml:space="preserve">                                                </w:t>
      </w:r>
      <w:r w:rsidRPr="00241259">
        <w:rPr>
          <w:rFonts w:ascii="Garamond" w:eastAsiaTheme="minorHAnsi" w:hAnsi="Garamond" w:cstheme="minorHAnsi"/>
          <w:sz w:val="22"/>
          <w:szCs w:val="22"/>
          <w:lang w:eastAsia="en-US"/>
        </w:rPr>
        <w:t>Firma autografa sostituita a mezzo stamp</w:t>
      </w:r>
      <w:r>
        <w:rPr>
          <w:rFonts w:ascii="Garamond" w:eastAsiaTheme="minorHAnsi" w:hAnsi="Garamond" w:cstheme="minorHAnsi"/>
          <w:sz w:val="22"/>
          <w:szCs w:val="22"/>
          <w:lang w:eastAsia="en-US"/>
        </w:rPr>
        <w:t>a</w:t>
      </w:r>
      <w:r>
        <w:rPr>
          <w:rFonts w:asciiTheme="minorHAnsi" w:hAnsiTheme="minorHAnsi" w:cstheme="minorHAnsi"/>
          <w:b/>
          <w:sz w:val="22"/>
          <w:szCs w:val="22"/>
        </w:rPr>
        <w:t xml:space="preserve"> </w:t>
      </w:r>
      <w:r w:rsidRPr="00241259">
        <w:rPr>
          <w:rFonts w:ascii="Garamond" w:eastAsiaTheme="minorHAnsi" w:hAnsi="Garamond" w:cstheme="minorHAnsi"/>
          <w:sz w:val="22"/>
          <w:szCs w:val="22"/>
          <w:lang w:eastAsia="en-US"/>
        </w:rPr>
        <w:t>ai sensi dell’art. 3 comma 2 Dlgs 39/93</w:t>
      </w:r>
    </w:p>
    <w:p w14:paraId="14371AA1" w14:textId="77777777" w:rsidR="00D05D04" w:rsidRPr="00DC1258" w:rsidRDefault="00D05D04" w:rsidP="00DC1258">
      <w:pPr>
        <w:jc w:val="right"/>
        <w:rPr>
          <w:rFonts w:asciiTheme="minorHAnsi" w:hAnsiTheme="minorHAnsi" w:cstheme="minorHAnsi"/>
          <w:b/>
          <w:snapToGrid w:val="0"/>
          <w:sz w:val="24"/>
          <w:szCs w:val="24"/>
        </w:rPr>
      </w:pPr>
    </w:p>
    <w:sectPr w:rsidR="00D05D04" w:rsidRPr="00DC1258" w:rsidSect="00CE6C88">
      <w:footerReference w:type="default" r:id="rId8"/>
      <w:pgSz w:w="11906" w:h="16838"/>
      <w:pgMar w:top="709" w:right="1134" w:bottom="1134" w:left="1134" w:header="709" w:footer="3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13C07" w14:textId="77777777" w:rsidR="00EB6792" w:rsidRDefault="00EB6792">
      <w:r>
        <w:separator/>
      </w:r>
    </w:p>
  </w:endnote>
  <w:endnote w:type="continuationSeparator" w:id="0">
    <w:p w14:paraId="07C7CBFB" w14:textId="77777777" w:rsidR="00EB6792" w:rsidRDefault="00EB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F1896" w14:textId="77777777" w:rsidR="00DC1258" w:rsidRPr="00DC1258" w:rsidRDefault="00DC1258">
    <w:pPr>
      <w:pStyle w:val="Pidipagina"/>
      <w:jc w:val="right"/>
      <w:rPr>
        <w:rFonts w:asciiTheme="minorHAnsi" w:hAnsiTheme="minorHAnsi" w:cstheme="minorHAnsi"/>
        <w:b/>
        <w:sz w:val="24"/>
        <w:szCs w:val="24"/>
      </w:rPr>
    </w:pPr>
    <w:r w:rsidRPr="00DC1258">
      <w:rPr>
        <w:rFonts w:asciiTheme="minorHAnsi" w:hAnsiTheme="minorHAnsi" w:cstheme="minorHAnsi"/>
        <w:b/>
        <w:sz w:val="24"/>
        <w:szCs w:val="24"/>
      </w:rPr>
      <w:fldChar w:fldCharType="begin"/>
    </w:r>
    <w:r w:rsidRPr="00DC1258">
      <w:rPr>
        <w:rFonts w:asciiTheme="minorHAnsi" w:hAnsiTheme="minorHAnsi" w:cstheme="minorHAnsi"/>
        <w:b/>
        <w:sz w:val="24"/>
        <w:szCs w:val="24"/>
      </w:rPr>
      <w:instrText>PAGE   \* MERGEFORMAT</w:instrText>
    </w:r>
    <w:r w:rsidRPr="00DC1258">
      <w:rPr>
        <w:rFonts w:asciiTheme="minorHAnsi" w:hAnsiTheme="minorHAnsi" w:cstheme="minorHAnsi"/>
        <w:b/>
        <w:sz w:val="24"/>
        <w:szCs w:val="24"/>
      </w:rPr>
      <w:fldChar w:fldCharType="separate"/>
    </w:r>
    <w:r w:rsidR="0083331E">
      <w:rPr>
        <w:rFonts w:asciiTheme="minorHAnsi" w:hAnsiTheme="minorHAnsi" w:cstheme="minorHAnsi"/>
        <w:b/>
        <w:noProof/>
        <w:sz w:val="24"/>
        <w:szCs w:val="24"/>
      </w:rPr>
      <w:t>1</w:t>
    </w:r>
    <w:r w:rsidRPr="00DC1258">
      <w:rPr>
        <w:rFonts w:asciiTheme="minorHAnsi" w:hAnsiTheme="minorHAnsi" w:cstheme="minorHAnsi"/>
        <w:b/>
        <w:sz w:val="24"/>
        <w:szCs w:val="24"/>
      </w:rPr>
      <w:fldChar w:fldCharType="end"/>
    </w:r>
  </w:p>
  <w:p w14:paraId="265EF601" w14:textId="77777777" w:rsidR="00841505" w:rsidRPr="00DC1258" w:rsidRDefault="00DC1258">
    <w:pPr>
      <w:pStyle w:val="Pidipagina"/>
      <w:rPr>
        <w:rFonts w:asciiTheme="minorHAnsi" w:hAnsiTheme="minorHAnsi" w:cstheme="minorHAnsi"/>
        <w:sz w:val="24"/>
        <w:szCs w:val="24"/>
      </w:rPr>
    </w:pPr>
    <w:r w:rsidRPr="00DC1258">
      <w:rPr>
        <w:rFonts w:asciiTheme="minorHAnsi" w:hAnsiTheme="minorHAnsi" w:cstheme="minorHAnsi"/>
        <w:sz w:val="24"/>
        <w:szCs w:val="24"/>
      </w:rPr>
      <w:t>Lettera di nomina a incaricato del trattamento dei dati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5454B" w14:textId="77777777" w:rsidR="00EB6792" w:rsidRDefault="00EB6792">
      <w:r>
        <w:separator/>
      </w:r>
    </w:p>
  </w:footnote>
  <w:footnote w:type="continuationSeparator" w:id="0">
    <w:p w14:paraId="4D6F1DCA" w14:textId="77777777" w:rsidR="00EB6792" w:rsidRDefault="00EB6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54E8C"/>
    <w:multiLevelType w:val="hybridMultilevel"/>
    <w:tmpl w:val="C52822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E86302"/>
    <w:multiLevelType w:val="hybridMultilevel"/>
    <w:tmpl w:val="3F9250B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7C0896"/>
    <w:multiLevelType w:val="hybridMultilevel"/>
    <w:tmpl w:val="30DAAB7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A17DEF"/>
    <w:multiLevelType w:val="hybridMultilevel"/>
    <w:tmpl w:val="2F8C725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BB5B20"/>
    <w:multiLevelType w:val="hybridMultilevel"/>
    <w:tmpl w:val="D20CA250"/>
    <w:lvl w:ilvl="0" w:tplc="F07C8618">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03F97"/>
    <w:multiLevelType w:val="hybridMultilevel"/>
    <w:tmpl w:val="A84602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AC54C6"/>
    <w:multiLevelType w:val="hybridMultilevel"/>
    <w:tmpl w:val="EDCAD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3F6ED3"/>
    <w:multiLevelType w:val="hybridMultilevel"/>
    <w:tmpl w:val="A8CABAF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594B69"/>
    <w:multiLevelType w:val="hybridMultilevel"/>
    <w:tmpl w:val="66C627D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6135620"/>
    <w:multiLevelType w:val="hybridMultilevel"/>
    <w:tmpl w:val="83FE09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4909A9"/>
    <w:multiLevelType w:val="multilevel"/>
    <w:tmpl w:val="D20CA25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D3F51"/>
    <w:multiLevelType w:val="hybridMultilevel"/>
    <w:tmpl w:val="B2BA2E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7"/>
  </w:num>
  <w:num w:numId="5">
    <w:abstractNumId w:val="9"/>
  </w:num>
  <w:num w:numId="6">
    <w:abstractNumId w:val="6"/>
  </w:num>
  <w:num w:numId="7">
    <w:abstractNumId w:val="11"/>
  </w:num>
  <w:num w:numId="8">
    <w:abstractNumId w:val="0"/>
  </w:num>
  <w:num w:numId="9">
    <w:abstractNumId w:val="2"/>
  </w:num>
  <w:num w:numId="10">
    <w:abstractNumId w:val="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04"/>
    <w:rsid w:val="000C5A7A"/>
    <w:rsid w:val="00136E22"/>
    <w:rsid w:val="001B68DA"/>
    <w:rsid w:val="00241259"/>
    <w:rsid w:val="00276663"/>
    <w:rsid w:val="002B381D"/>
    <w:rsid w:val="002C1713"/>
    <w:rsid w:val="002C1FC9"/>
    <w:rsid w:val="00300BA0"/>
    <w:rsid w:val="003573A8"/>
    <w:rsid w:val="00357F12"/>
    <w:rsid w:val="003F7D61"/>
    <w:rsid w:val="004374A2"/>
    <w:rsid w:val="004421F6"/>
    <w:rsid w:val="00742720"/>
    <w:rsid w:val="007B25EF"/>
    <w:rsid w:val="00810204"/>
    <w:rsid w:val="0083331E"/>
    <w:rsid w:val="00834061"/>
    <w:rsid w:val="00841505"/>
    <w:rsid w:val="008C6B6B"/>
    <w:rsid w:val="008D2165"/>
    <w:rsid w:val="009045AA"/>
    <w:rsid w:val="00931579"/>
    <w:rsid w:val="009553C4"/>
    <w:rsid w:val="009F30A7"/>
    <w:rsid w:val="00A32E00"/>
    <w:rsid w:val="00B11828"/>
    <w:rsid w:val="00B36206"/>
    <w:rsid w:val="00CE6C88"/>
    <w:rsid w:val="00D05D04"/>
    <w:rsid w:val="00DC1258"/>
    <w:rsid w:val="00EB67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shapelayout v:ext="edit">
      <o:idmap v:ext="edit" data="1"/>
    </o:shapelayout>
  </w:shapeDefaults>
  <w:decimalSymbol w:val=","/>
  <w:listSeparator w:val=";"/>
  <w14:docId w14:val="27C8DF22"/>
  <w15:chartTrackingRefBased/>
  <w15:docId w15:val="{E3AA5EAE-1304-4F89-8073-0BCB29CF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outlineLvl w:val="0"/>
    </w:pPr>
    <w:rPr>
      <w:rFonts w:ascii="Arial" w:hAnsi="Arial"/>
      <w:b/>
      <w:snapToGrid w:val="0"/>
      <w:sz w:val="24"/>
      <w:u w:val="single"/>
    </w:rPr>
  </w:style>
  <w:style w:type="paragraph" w:styleId="Titolo2">
    <w:name w:val="heading 2"/>
    <w:basedOn w:val="Normale"/>
    <w:next w:val="Normale"/>
    <w:qFormat/>
    <w:pPr>
      <w:keepNext/>
      <w:snapToGrid w:val="0"/>
      <w:ind w:left="4956" w:firstLine="708"/>
      <w:outlineLvl w:val="1"/>
    </w:pPr>
    <w:rPr>
      <w:rFonts w:eastAsia="Arial Unicode MS"/>
      <w:b/>
      <w:sz w:val="24"/>
    </w:rPr>
  </w:style>
  <w:style w:type="paragraph" w:styleId="Titolo3">
    <w:name w:val="heading 3"/>
    <w:basedOn w:val="Normale"/>
    <w:next w:val="Normale"/>
    <w:qFormat/>
    <w:pPr>
      <w:keepNext/>
      <w:ind w:left="4248" w:firstLine="708"/>
      <w:jc w:val="both"/>
      <w:outlineLvl w:val="2"/>
    </w:pPr>
    <w:rPr>
      <w:b/>
      <w:bCs/>
      <w:snapToGrid w:val="0"/>
      <w:sz w:val="24"/>
    </w:rPr>
  </w:style>
  <w:style w:type="paragraph" w:styleId="Titolo4">
    <w:name w:val="heading 4"/>
    <w:basedOn w:val="Normale"/>
    <w:next w:val="Normale"/>
    <w:qFormat/>
    <w:pPr>
      <w:keepNext/>
      <w:snapToGrid w:val="0"/>
      <w:jc w:val="center"/>
      <w:outlineLvl w:val="3"/>
    </w:pPr>
    <w:rPr>
      <w:rFonts w:ascii="Verdana" w:eastAsia="Arial Unicode MS" w:hAnsi="Verdana" w:cs="Arial Unicode MS"/>
      <w:b/>
      <w:sz w:val="26"/>
    </w:rPr>
  </w:style>
  <w:style w:type="paragraph" w:styleId="Titolo5">
    <w:name w:val="heading 5"/>
    <w:basedOn w:val="Normale"/>
    <w:next w:val="Normale"/>
    <w:qFormat/>
    <w:pPr>
      <w:keepNext/>
      <w:tabs>
        <w:tab w:val="decimal" w:pos="283"/>
        <w:tab w:val="decimal" w:pos="850"/>
      </w:tabs>
      <w:spacing w:line="240" w:lineRule="atLeast"/>
      <w:ind w:right="-51"/>
      <w:jc w:val="center"/>
      <w:outlineLvl w:val="4"/>
    </w:pPr>
    <w:rPr>
      <w:rFonts w:eastAsia="Arial Unicode MS"/>
      <w:b/>
      <w:sz w:val="23"/>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Verdana" w:hAnsi="Verdana"/>
      <w:snapToGrid w:val="0"/>
      <w:sz w:val="24"/>
    </w:rPr>
  </w:style>
  <w:style w:type="paragraph" w:styleId="Corpodeltesto2">
    <w:name w:val="Body Text 2"/>
    <w:basedOn w:val="Normale"/>
    <w:pPr>
      <w:jc w:val="both"/>
    </w:pPr>
    <w:rPr>
      <w:rFonts w:ascii="Verdana" w:hAnsi="Verdana"/>
      <w:snapToGrid w:val="0"/>
      <w:sz w:val="26"/>
    </w:rPr>
  </w:style>
  <w:style w:type="character" w:styleId="Collegamentoipertestuale">
    <w:name w:val="Hyperlink"/>
    <w:basedOn w:val="Carpredefinitoparagrafo"/>
    <w:rPr>
      <w:color w:val="0000FF"/>
      <w:u w:val="single"/>
    </w:rPr>
  </w:style>
  <w:style w:type="paragraph" w:styleId="Corpodeltesto3">
    <w:name w:val="Body Text 3"/>
    <w:basedOn w:val="Normale"/>
    <w:pPr>
      <w:tabs>
        <w:tab w:val="left" w:pos="3240"/>
      </w:tabs>
      <w:jc w:val="both"/>
    </w:pPr>
    <w:rPr>
      <w:rFonts w:ascii="Verdana" w:hAnsi="Verdana"/>
      <w:snapToGrid w:val="0"/>
      <w:sz w:val="22"/>
    </w:rPr>
  </w:style>
  <w:style w:type="paragraph" w:styleId="Testofumetto">
    <w:name w:val="Balloon Text"/>
    <w:basedOn w:val="Normale"/>
    <w:semiHidden/>
    <w:rsid w:val="009F30A7"/>
    <w:rPr>
      <w:rFonts w:ascii="Tahoma" w:hAnsi="Tahoma" w:cs="Tahoma"/>
      <w:sz w:val="16"/>
      <w:szCs w:val="16"/>
    </w:rPr>
  </w:style>
  <w:style w:type="paragraph" w:styleId="Intestazione">
    <w:name w:val="header"/>
    <w:basedOn w:val="Normale"/>
    <w:rsid w:val="008C6B6B"/>
    <w:pPr>
      <w:tabs>
        <w:tab w:val="center" w:pos="4819"/>
        <w:tab w:val="right" w:pos="9638"/>
      </w:tabs>
    </w:pPr>
  </w:style>
  <w:style w:type="paragraph" w:styleId="Pidipagina">
    <w:name w:val="footer"/>
    <w:basedOn w:val="Normale"/>
    <w:link w:val="PidipaginaCarattere"/>
    <w:uiPriority w:val="99"/>
    <w:rsid w:val="008C6B6B"/>
    <w:pPr>
      <w:tabs>
        <w:tab w:val="center" w:pos="4819"/>
        <w:tab w:val="right" w:pos="9638"/>
      </w:tabs>
    </w:pPr>
  </w:style>
  <w:style w:type="character" w:customStyle="1" w:styleId="PidipaginaCarattere">
    <w:name w:val="Piè di pagina Carattere"/>
    <w:link w:val="Pidipagina"/>
    <w:uiPriority w:val="99"/>
    <w:rsid w:val="00DC1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8409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 Cgil</dc:creator>
  <cp:keywords/>
  <dc:description/>
  <cp:lastModifiedBy>Amministrativa6</cp:lastModifiedBy>
  <cp:revision>2</cp:revision>
  <cp:lastPrinted>2007-02-01T10:57:00Z</cp:lastPrinted>
  <dcterms:created xsi:type="dcterms:W3CDTF">2021-10-14T09:53:00Z</dcterms:created>
  <dcterms:modified xsi:type="dcterms:W3CDTF">2021-10-14T09:53:00Z</dcterms:modified>
</cp:coreProperties>
</file>