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CC" w:rsidRPr="00A763CC" w:rsidRDefault="00A763CC" w:rsidP="00A763C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A763CC">
        <w:rPr>
          <w:rFonts w:ascii="Arial" w:eastAsia="Times New Roman" w:hAnsi="Arial" w:cs="Arial"/>
          <w:bCs/>
          <w:sz w:val="24"/>
          <w:szCs w:val="24"/>
          <w:lang w:eastAsia="ar-SA"/>
        </w:rPr>
        <w:t>ALLEGATO: Misure compensative e dispensative</w:t>
      </w:r>
      <w:r w:rsidR="008D63E0">
        <w:rPr>
          <w:rFonts w:ascii="Arial" w:eastAsia="Times New Roman" w:hAnsi="Arial" w:cs="Arial"/>
          <w:bCs/>
          <w:sz w:val="24"/>
          <w:szCs w:val="24"/>
          <w:lang w:eastAsia="ar-SA"/>
        </w:rPr>
        <w:t>- quadro riassuntivo-</w:t>
      </w:r>
    </w:p>
    <w:p w:rsidR="00A763CC" w:rsidRDefault="00A763CC" w:rsidP="00A763C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ar-SA"/>
        </w:rPr>
      </w:pPr>
    </w:p>
    <w:p w:rsidR="00A763CC" w:rsidRPr="00A763CC" w:rsidRDefault="00A763CC" w:rsidP="00A763CC">
      <w:pPr>
        <w:suppressAutoHyphens/>
        <w:spacing w:after="0" w:line="240" w:lineRule="auto"/>
        <w:rPr>
          <w:rFonts w:ascii="Arial" w:eastAsia="Times New Roman" w:hAnsi="Arial" w:cs="Arial"/>
          <w:b/>
          <w:bCs/>
          <w:caps/>
          <w:kern w:val="22"/>
          <w:sz w:val="16"/>
          <w:szCs w:val="16"/>
          <w:lang w:eastAsia="ar-SA"/>
        </w:rPr>
      </w:pPr>
    </w:p>
    <w:p w:rsidR="00A763CC" w:rsidRPr="00A763CC" w:rsidRDefault="00A763CC" w:rsidP="00A763CC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A763CC">
        <w:rPr>
          <w:rFonts w:ascii="Arial" w:eastAsia="Times New Roman" w:hAnsi="Arial" w:cs="Arial"/>
          <w:b/>
          <w:bCs/>
          <w:caps/>
          <w:kern w:val="22"/>
          <w:sz w:val="16"/>
          <w:szCs w:val="16"/>
          <w:lang w:eastAsia="ar-SA"/>
        </w:rPr>
        <w:t xml:space="preserve">NOTA </w:t>
      </w:r>
      <w:r w:rsidRPr="00A763CC">
        <w:rPr>
          <w:rFonts w:ascii="Arial" w:eastAsia="Times New Roman" w:hAnsi="Arial" w:cs="Arial"/>
          <w:sz w:val="16"/>
          <w:szCs w:val="16"/>
          <w:lang w:eastAsia="ar-SA"/>
        </w:rPr>
        <w:t xml:space="preserve">Si ricorda che  per molti allievi (es. con DSA o svantaggio), </w:t>
      </w:r>
      <w:r w:rsidRPr="00A763CC">
        <w:rPr>
          <w:rFonts w:ascii="Arial" w:eastAsia="Times New Roman" w:hAnsi="Arial" w:cs="Arial"/>
          <w:b/>
          <w:sz w:val="16"/>
          <w:szCs w:val="16"/>
          <w:lang w:eastAsia="ar-SA"/>
        </w:rPr>
        <w:t>la scelta della dispensa</w:t>
      </w:r>
      <w:r w:rsidRPr="00A763CC">
        <w:rPr>
          <w:rFonts w:ascii="Arial" w:eastAsia="Times New Roman" w:hAnsi="Arial" w:cs="Arial"/>
          <w:sz w:val="16"/>
          <w:szCs w:val="16"/>
          <w:lang w:eastAsia="ar-SA"/>
        </w:rPr>
        <w:t xml:space="preserve"> da un obiettivo di apprendimento </w:t>
      </w:r>
      <w:r w:rsidRPr="00A763CC">
        <w:rPr>
          <w:rFonts w:ascii="Arial" w:eastAsia="Times New Roman" w:hAnsi="Arial" w:cs="Arial"/>
          <w:b/>
          <w:sz w:val="16"/>
          <w:szCs w:val="16"/>
          <w:lang w:eastAsia="ar-SA"/>
        </w:rPr>
        <w:t>deve rappresentare l’ultima  opzione</w:t>
      </w:r>
      <w:r w:rsidRPr="00A763CC">
        <w:rPr>
          <w:rFonts w:ascii="Arial" w:eastAsia="Times New Roman" w:hAnsi="Arial" w:cs="Arial"/>
          <w:sz w:val="16"/>
          <w:szCs w:val="16"/>
          <w:lang w:eastAsia="ar-SA"/>
        </w:rPr>
        <w:t xml:space="preserve">. </w:t>
      </w:r>
    </w:p>
    <w:p w:rsidR="00A763CC" w:rsidRPr="00A763CC" w:rsidRDefault="00A763CC" w:rsidP="00A763CC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Ind w:w="-434" w:type="dxa"/>
        <w:tblLayout w:type="fixed"/>
        <w:tblLook w:val="0000" w:firstRow="0" w:lastRow="0" w:firstColumn="0" w:lastColumn="0" w:noHBand="0" w:noVBand="0"/>
      </w:tblPr>
      <w:tblGrid>
        <w:gridCol w:w="821"/>
        <w:gridCol w:w="9744"/>
      </w:tblGrid>
      <w:tr w:rsidR="00A763CC" w:rsidRPr="00A763CC" w:rsidTr="0062596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96"/>
                <w:szCs w:val="96"/>
                <w:lang w:eastAsia="ar-SA"/>
              </w:rPr>
            </w:pPr>
            <w:r w:rsidRPr="00A763CC">
              <w:rPr>
                <w:rFonts w:ascii="Calibri" w:eastAsia="Times New Roman" w:hAnsi="Calibri" w:cs="Calibri"/>
                <w:b/>
                <w:bCs/>
                <w:sz w:val="96"/>
                <w:szCs w:val="96"/>
                <w:lang w:eastAsia="ar-SA"/>
              </w:rPr>
              <w:t>D</w:t>
            </w: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</w:p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</w:t>
            </w:r>
            <w:r w:rsidRPr="00A763CC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footnoteReference w:id="1"/>
            </w:r>
          </w:p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A763CC">
              <w:rPr>
                <w:rFonts w:ascii="Arial" w:eastAsia="Times New Roman" w:hAnsi="Arial" w:cs="Arial"/>
                <w:bCs/>
                <w:lang w:eastAsia="ar-SA"/>
              </w:rPr>
              <w:t>(legge 170/10 e linee guida 12/07/11)</w:t>
            </w:r>
          </w:p>
          <w:p w:rsidR="00A763CC" w:rsidRPr="00A763CC" w:rsidRDefault="00A763CC" w:rsidP="00A763CC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763CC" w:rsidRPr="00A763CC" w:rsidTr="0062596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A763CC" w:rsidRPr="00A763CC" w:rsidTr="0062596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763CC" w:rsidRPr="00A763CC" w:rsidTr="0062596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A763CC" w:rsidRPr="00A763CC" w:rsidTr="006259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numPr>
                <w:ilvl w:val="0"/>
                <w:numId w:val="1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Altro</w:t>
            </w:r>
          </w:p>
        </w:tc>
      </w:tr>
    </w:tbl>
    <w:p w:rsidR="00A763CC" w:rsidRPr="00A763CC" w:rsidRDefault="00A763CC" w:rsidP="00A76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A763CC" w:rsidRPr="00A763CC" w:rsidTr="0062596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96"/>
                <w:szCs w:val="96"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bCs/>
                <w:sz w:val="96"/>
                <w:szCs w:val="96"/>
                <w:lang w:eastAsia="ar-SA"/>
              </w:rPr>
              <w:lastRenderedPageBreak/>
              <w:t>C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ar-SA"/>
              </w:rPr>
            </w:pPr>
          </w:p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:rsidR="00A763CC" w:rsidRPr="00A763CC" w:rsidRDefault="00A763CC" w:rsidP="00A763C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A763CC">
              <w:rPr>
                <w:rFonts w:ascii="Arial" w:eastAsia="Times New Roman" w:hAnsi="Arial" w:cs="Arial"/>
                <w:bCs/>
                <w:lang w:eastAsia="ar-SA"/>
              </w:rPr>
              <w:t>(legge 170/10 e linee guida 12/07/11)</w:t>
            </w:r>
          </w:p>
        </w:tc>
      </w:tr>
      <w:tr w:rsidR="00A763CC" w:rsidRPr="00A763CC" w:rsidTr="0062596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Utilizzo di computer e </w:t>
            </w:r>
            <w:proofErr w:type="spellStart"/>
            <w:r w:rsidRPr="00A763CC">
              <w:rPr>
                <w:rFonts w:ascii="Arial" w:eastAsia="Times New Roman" w:hAnsi="Arial" w:cs="Arial"/>
                <w:lang w:eastAsia="ar-SA"/>
              </w:rPr>
              <w:t>tablet</w:t>
            </w:r>
            <w:proofErr w:type="spellEnd"/>
            <w:r w:rsidRPr="00A763CC">
              <w:rPr>
                <w:rFonts w:ascii="Arial" w:eastAsia="Times New Roman" w:hAnsi="Arial" w:cs="Arial"/>
                <w:lang w:eastAsia="ar-SA"/>
              </w:rPr>
              <w:t xml:space="preserve"> (possibilmente con stampante)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A763CC" w:rsidRPr="00A763CC" w:rsidTr="00625967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Utilizzo di risorse audio (file audio digitali, audiolibri…). 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 (a cura del docente e/o dell’alunno)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A763CC" w:rsidRPr="00A763CC" w:rsidTr="00625967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Utilizzo di dizionari digitali (cd rom, risorse </w:t>
            </w:r>
            <w:r w:rsidRPr="00A763CC">
              <w:rPr>
                <w:rFonts w:ascii="Arial" w:eastAsia="Times New Roman" w:hAnsi="Arial" w:cs="Arial"/>
                <w:i/>
                <w:lang w:eastAsia="ar-SA"/>
              </w:rPr>
              <w:t>on line</w:t>
            </w:r>
            <w:r w:rsidRPr="00A763CC">
              <w:rPr>
                <w:rFonts w:ascii="Arial" w:eastAsia="Times New Roman" w:hAnsi="Arial" w:cs="Arial"/>
                <w:lang w:eastAsia="ar-SA"/>
              </w:rPr>
              <w:t>)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Utilizzo di software didattici e compensativi (</w:t>
            </w:r>
            <w:r w:rsidRPr="00A763CC">
              <w:rPr>
                <w:rFonts w:ascii="Arial" w:eastAsia="Times New Roman" w:hAnsi="Arial" w:cs="Arial"/>
                <w:i/>
                <w:lang w:eastAsia="ar-SA"/>
              </w:rPr>
              <w:t>free</w:t>
            </w:r>
            <w:r w:rsidRPr="00A763CC">
              <w:rPr>
                <w:rFonts w:ascii="Arial" w:eastAsia="Times New Roman" w:hAnsi="Arial" w:cs="Arial"/>
                <w:lang w:eastAsia="ar-SA"/>
              </w:rPr>
              <w:t xml:space="preserve"> e/o commerciali) 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it-IT"/>
              </w:rPr>
              <w:t>Utilizzo della sintesi vocale in scrittura e lettura (se disponibile, anche per le lingue straniere)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763CC">
              <w:rPr>
                <w:rFonts w:ascii="Arial" w:eastAsia="Times New Roman" w:hAnsi="Arial" w:cs="Arial"/>
                <w:lang w:eastAsia="it-IT"/>
              </w:rPr>
              <w:t>Utilizzo di quaderni con righe e/o quadretti speciali</w:t>
            </w:r>
          </w:p>
        </w:tc>
      </w:tr>
      <w:tr w:rsidR="00A763CC" w:rsidRPr="00A763CC" w:rsidTr="006259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numPr>
                <w:ilvl w:val="0"/>
                <w:numId w:val="2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3CC" w:rsidRPr="00A763CC" w:rsidRDefault="00A763CC" w:rsidP="00A763CC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763CC">
              <w:rPr>
                <w:rFonts w:ascii="Arial" w:eastAsia="Times New Roman" w:hAnsi="Arial" w:cs="Arial"/>
                <w:lang w:eastAsia="it-IT"/>
              </w:rPr>
              <w:t>Altro</w:t>
            </w:r>
          </w:p>
        </w:tc>
      </w:tr>
    </w:tbl>
    <w:p w:rsidR="00A763CC" w:rsidRPr="00A763CC" w:rsidRDefault="00A763CC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63CC" w:rsidRDefault="00A763CC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63E0" w:rsidRDefault="008D63E0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63E0" w:rsidRDefault="008D63E0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63E0" w:rsidRDefault="008D63E0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63E0" w:rsidRDefault="008D63E0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63E0" w:rsidRPr="00A763CC" w:rsidRDefault="008D63E0" w:rsidP="00A76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763CC" w:rsidRPr="00A763CC" w:rsidRDefault="00A763CC" w:rsidP="00A763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/>
                <w:sz w:val="72"/>
                <w:szCs w:val="72"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sz w:val="72"/>
                <w:szCs w:val="72"/>
                <w:lang w:eastAsia="ar-SA"/>
              </w:rPr>
              <w:t>V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bCs/>
                <w:caps/>
                <w:kern w:val="22"/>
                <w:lang w:eastAsia="ar-SA"/>
              </w:rPr>
            </w:pPr>
          </w:p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bCs/>
                <w:caps/>
                <w:kern w:val="22"/>
                <w:lang w:eastAsia="ar-SA"/>
              </w:rPr>
            </w:pPr>
          </w:p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bCs/>
                <w:caps/>
                <w:kern w:val="22"/>
                <w:lang w:eastAsia="ar-SA"/>
              </w:rPr>
            </w:pPr>
            <w:r w:rsidRPr="00A763CC">
              <w:rPr>
                <w:rFonts w:ascii="Arial" w:eastAsia="Times New Roman" w:hAnsi="Arial" w:cs="Arial"/>
                <w:b/>
                <w:bCs/>
                <w:caps/>
                <w:kern w:val="22"/>
                <w:lang w:eastAsia="ar-SA"/>
              </w:rPr>
              <w:t>parametri e criteri per la verifica/valutazione</w:t>
            </w:r>
          </w:p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63CC">
              <w:rPr>
                <w:rFonts w:ascii="Arial" w:eastAsia="Times New Roman" w:hAnsi="Arial" w:cs="Arial"/>
                <w:bCs/>
                <w:lang w:eastAsia="ar-SA"/>
              </w:rPr>
              <w:t>(legge 170/10 e linee guida 12/07/11)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V1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V2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lastRenderedPageBreak/>
              <w:t>V3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V4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V5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>Programmare le date delle verifiche e delle interrogazioni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V6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V7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V8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V9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 xml:space="preserve"> V10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Valutazione dei procedimenti e non dei calcoli nella risoluzione dei problemi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V11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Valutazione del contenuto e non degli errori ortografici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V12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Lingua straniera, valutazione con maggior peso nelle prove orali 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V13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 xml:space="preserve">Valorizzazione del contenuto nell’esposizione orale, tenendo </w:t>
            </w:r>
            <w:proofErr w:type="spellStart"/>
            <w:r w:rsidRPr="00A763CC">
              <w:rPr>
                <w:rFonts w:ascii="Arial" w:eastAsia="Calibri" w:hAnsi="Arial" w:cs="Arial"/>
                <w:color w:val="000000"/>
              </w:rPr>
              <w:t>contodi</w:t>
            </w:r>
            <w:proofErr w:type="spellEnd"/>
            <w:r w:rsidRPr="00A763CC">
              <w:rPr>
                <w:rFonts w:ascii="Arial" w:eastAsia="Calibri" w:hAnsi="Arial" w:cs="Arial"/>
                <w:color w:val="000000"/>
              </w:rPr>
              <w:t xml:space="preserve"> eventuali difficoltà espositive</w:t>
            </w:r>
          </w:p>
        </w:tc>
      </w:tr>
      <w:tr w:rsidR="00A763CC" w:rsidRPr="00A763CC" w:rsidTr="00625967">
        <w:tc>
          <w:tcPr>
            <w:tcW w:w="1134" w:type="dxa"/>
          </w:tcPr>
          <w:p w:rsidR="00A763CC" w:rsidRPr="00A763CC" w:rsidRDefault="00A763CC" w:rsidP="00A763CC">
            <w:pPr>
              <w:suppressAutoHyphens/>
              <w:spacing w:after="0" w:line="360" w:lineRule="auto"/>
              <w:ind w:left="360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A763CC">
              <w:rPr>
                <w:rFonts w:ascii="Arial" w:eastAsia="Times New Roman" w:hAnsi="Arial" w:cs="Arial"/>
                <w:lang w:eastAsia="ar-SA"/>
              </w:rPr>
              <w:t>V14</w:t>
            </w:r>
          </w:p>
        </w:tc>
        <w:tc>
          <w:tcPr>
            <w:tcW w:w="8328" w:type="dxa"/>
          </w:tcPr>
          <w:p w:rsidR="00A763CC" w:rsidRPr="00A763CC" w:rsidRDefault="00A763CC" w:rsidP="00A763C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Calibri" w:hAnsi="Arial" w:cs="Arial"/>
                <w:color w:val="000000"/>
              </w:rPr>
            </w:pPr>
            <w:r w:rsidRPr="00A763CC">
              <w:rPr>
                <w:rFonts w:ascii="Arial" w:eastAsia="Calibri" w:hAnsi="Arial" w:cs="Arial"/>
                <w:color w:val="000000"/>
              </w:rPr>
              <w:t>Altro</w:t>
            </w:r>
          </w:p>
        </w:tc>
      </w:tr>
    </w:tbl>
    <w:p w:rsidR="00A763CC" w:rsidRPr="00A763CC" w:rsidRDefault="00A763CC" w:rsidP="00A7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6BD7" w:rsidRDefault="00906BD7"/>
    <w:p w:rsidR="00906BD7" w:rsidRPr="00906BD7" w:rsidRDefault="00906BD7" w:rsidP="00906BD7"/>
    <w:p w:rsidR="00906BD7" w:rsidRPr="00906BD7" w:rsidRDefault="00906BD7" w:rsidP="00906BD7"/>
    <w:p w:rsidR="00906BD7" w:rsidRPr="00906BD7" w:rsidRDefault="00906BD7" w:rsidP="00906BD7"/>
    <w:p w:rsidR="00906BD7" w:rsidRDefault="00906BD7" w:rsidP="00906BD7"/>
    <w:p w:rsidR="004E32DC" w:rsidRPr="00906BD7" w:rsidRDefault="00906BD7" w:rsidP="00906BD7">
      <w:pPr>
        <w:tabs>
          <w:tab w:val="left" w:pos="2863"/>
        </w:tabs>
      </w:pPr>
      <w:r>
        <w:tab/>
      </w:r>
    </w:p>
    <w:sectPr w:rsidR="004E32DC" w:rsidRPr="00906BD7" w:rsidSect="00A763C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18" w:rsidRDefault="00213A18" w:rsidP="00A763CC">
      <w:pPr>
        <w:spacing w:after="0" w:line="240" w:lineRule="auto"/>
      </w:pPr>
      <w:r>
        <w:separator/>
      </w:r>
    </w:p>
  </w:endnote>
  <w:endnote w:type="continuationSeparator" w:id="0">
    <w:p w:rsidR="00213A18" w:rsidRDefault="00213A18" w:rsidP="00A7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18" w:rsidRDefault="00213A18" w:rsidP="00A763CC">
      <w:pPr>
        <w:spacing w:after="0" w:line="240" w:lineRule="auto"/>
      </w:pPr>
      <w:r>
        <w:separator/>
      </w:r>
    </w:p>
  </w:footnote>
  <w:footnote w:type="continuationSeparator" w:id="0">
    <w:p w:rsidR="00213A18" w:rsidRDefault="00213A18" w:rsidP="00A763CC">
      <w:pPr>
        <w:spacing w:after="0" w:line="240" w:lineRule="auto"/>
      </w:pPr>
      <w:r>
        <w:continuationSeparator/>
      </w:r>
    </w:p>
  </w:footnote>
  <w:footnote w:id="1">
    <w:p w:rsidR="00A763CC" w:rsidRPr="005C3FB3" w:rsidRDefault="00A763CC" w:rsidP="00A763CC">
      <w:pPr>
        <w:pStyle w:val="Testonotaapidipagina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C"/>
    <w:rsid w:val="00144248"/>
    <w:rsid w:val="00213A18"/>
    <w:rsid w:val="0023604E"/>
    <w:rsid w:val="004E32DC"/>
    <w:rsid w:val="00567E80"/>
    <w:rsid w:val="006A339C"/>
    <w:rsid w:val="00776651"/>
    <w:rsid w:val="008D63E0"/>
    <w:rsid w:val="00906BD7"/>
    <w:rsid w:val="00A2481E"/>
    <w:rsid w:val="00A763CC"/>
    <w:rsid w:val="00A8359D"/>
    <w:rsid w:val="00C04F59"/>
    <w:rsid w:val="00D84336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3CC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8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336"/>
  </w:style>
  <w:style w:type="paragraph" w:styleId="Pidipagina">
    <w:name w:val="footer"/>
    <w:basedOn w:val="Normale"/>
    <w:link w:val="PidipaginaCarattere"/>
    <w:uiPriority w:val="99"/>
    <w:unhideWhenUsed/>
    <w:rsid w:val="00D8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63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63CC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8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336"/>
  </w:style>
  <w:style w:type="paragraph" w:styleId="Pidipagina">
    <w:name w:val="footer"/>
    <w:basedOn w:val="Normale"/>
    <w:link w:val="PidipaginaCarattere"/>
    <w:uiPriority w:val="99"/>
    <w:unhideWhenUsed/>
    <w:rsid w:val="00D84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</cp:lastModifiedBy>
  <cp:revision>4</cp:revision>
  <dcterms:created xsi:type="dcterms:W3CDTF">2020-11-14T17:19:00Z</dcterms:created>
  <dcterms:modified xsi:type="dcterms:W3CDTF">2020-11-15T16:47:00Z</dcterms:modified>
</cp:coreProperties>
</file>