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0" distR="0">
            <wp:extent cx="2637704" cy="806759"/>
            <wp:effectExtent b="0" l="0" r="0" t="0"/>
            <wp:docPr descr="Scuola Viva" id="1" name="image1.png"/>
            <a:graphic>
              <a:graphicData uri="http://schemas.openxmlformats.org/drawingml/2006/picture">
                <pic:pic>
                  <pic:nvPicPr>
                    <pic:cNvPr descr="Scuola Viv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7704" cy="806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ISTITUTO COMPRENSIVO Viale Legnano PARABIAGO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Viale Legnano, 6 - 20015 PARABIAGO – MILANO –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Tel. 0331551714  C.F. 92047710154 - COD.MECC.:MIIC8FG00T</w:t>
      </w:r>
    </w:p>
    <w:p w:rsidR="00000000" w:rsidDel="00000000" w:rsidP="00000000" w:rsidRDefault="00000000" w:rsidRPr="00000000" w14:paraId="00000005">
      <w:pPr>
        <w:tabs>
          <w:tab w:val="center" w:leader="none" w:pos="4819"/>
          <w:tab w:val="right" w:leader="none" w:pos="9638"/>
        </w:tabs>
        <w:jc w:val="center"/>
        <w:rPr>
          <w:rFonts w:ascii="Verdana" w:cs="Verdana" w:eastAsia="Verdana" w:hAnsi="Verdana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Indirizzo e-mail: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MIIC8FG00T@istruzione.it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–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 MIIC8FG00T@pec.istruzione.it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819"/>
          <w:tab w:val="right" w:leader="none" w:pos="9638"/>
        </w:tabs>
        <w:jc w:val="center"/>
        <w:rPr>
          <w:rFonts w:ascii="Verdana" w:cs="Verdana" w:eastAsia="Verdana" w:hAnsi="Verdana"/>
          <w:b w:val="1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www.icsvialelegnano.edu.it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DIDATTICO 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ALUNNI STRANIERI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___________   CLASSE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ALUNNO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DOCENTE COORDINATORE_________________________________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5"/>
        <w:tblGridChange w:id="0">
          <w:tblGrid>
            <w:gridCol w:w="101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RACCOLTA DATI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9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5"/>
        <w:tblGridChange w:id="0">
          <w:tblGrid>
            <w:gridCol w:w="10145"/>
          </w:tblGrid>
        </w:tblGridChange>
      </w:tblGrid>
      <w:tr>
        <w:trPr>
          <w:cantSplit w:val="0"/>
          <w:trHeight w:val="40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Nome……………………………..Cognome……………………………………...sesso……[M   F]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luogo di nascita………………………………………………………………………….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Paese d’origine……………………………………………nazionalità…………………………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Arrivato/a in Italia il………………………………………telefono……………………………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Indirizzo…………………………………………………………………………………………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 con …………………… [genitori, tutore,  parenti,…]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Professione dei genitori in Italia:  padre……………………………..madre………………………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all’estero:  padre……………………………..madre………………………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riferimento in Italia (persona che parla italiano):………………………………………………...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telefono……………………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SCOLARITA’ ANTERIORE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d’insegnamento……………………………….. lingua materna………………..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straniera …………………………………………. per………. anni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ripetute……………………………………….. interruzione degli studi ………….. anni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Segnare con una crocetta l’ultima classe frequentata nel paese d’origine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1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269"/>
              <w:gridCol w:w="1269"/>
              <w:gridCol w:w="1269"/>
              <w:gridCol w:w="1269"/>
              <w:gridCol w:w="1269"/>
              <w:gridCol w:w="1186"/>
              <w:gridCol w:w="1215"/>
              <w:gridCol w:w="1173"/>
              <w:tblGridChange w:id="0">
                <w:tblGrid>
                  <w:gridCol w:w="1269"/>
                  <w:gridCol w:w="1269"/>
                  <w:gridCol w:w="1269"/>
                  <w:gridCol w:w="1269"/>
                  <w:gridCol w:w="1269"/>
                  <w:gridCol w:w="1186"/>
                  <w:gridCol w:w="1215"/>
                  <w:gridCol w:w="117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1)………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2)………  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3)………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4)………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5)………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6)……..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7)………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8)…….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Prima 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elementare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Seconda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elementare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Terza 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elementare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Quarta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elementare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Quinta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elementare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Prima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media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Seconda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Media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Terza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Media</w:t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SCHEDA ALLIEVO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1" w:before="0" w:line="259" w:lineRule="auto"/>
        <w:ind w:left="0" w:right="10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1" w:before="0" w:line="259" w:lineRule="auto"/>
        <w:ind w:left="0" w:right="10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CARATTERISTICHE COMPORTAMENTALI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1" w:before="0" w:line="259" w:lineRule="auto"/>
        <w:ind w:left="0" w:right="10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COLLABORAZIONE E PARTECIPAZIONE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 agli scambi comunicativi secondo la propria conoscenza della lingua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 solo parzialmente agli scambi comunicativi                                       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partecipa agli scambi comunicativi                                                              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 nel gruppo                                                                                            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 se sollecitato                                                                                        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collabora                                                                                                       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CON I COMPAGNI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relaziona con i compagni                                                                               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interagisce parzialmente con il gruppo classe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tende ad isolarsi                                                                                                   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…………………………………..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ACCETTAZIONE E RISPETTO DELLE REGOLE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rispetta le regole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rispetta le regole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rispetta consegne e tempi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le indicazioni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disponibile al confronto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accetta il richiamo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ORGANIZZATIVE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 gestire il materiale didattico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 organizzare un piano di lavoro                                                                        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necessita di aiuto nel lavoro scolastico, al di là delle difficoltà linguistiche       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6"/>
        <w:tblGridChange w:id="0">
          <w:tblGrid>
            <w:gridCol w:w="9396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8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SITUAZIONE DI PARTENZA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8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…….…………………………….     Cognome ………………………….……………..                                                data di nascita ………………………….     data della prova  …………………………….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DELLA VALUTAZIONE: TEST D’INGRESSO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p=principiante                         i=intermedio                       a=avanzato</w:t>
      </w:r>
      <w:r w:rsidDel="00000000" w:rsidR="00000000" w:rsidRPr="00000000">
        <w:rPr>
          <w:rtl w:val="0"/>
        </w:rPr>
      </w:r>
    </w:p>
    <w:tbl>
      <w:tblPr>
        <w:tblStyle w:val="Table5"/>
        <w:tblW w:w="94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6"/>
        <w:gridCol w:w="8350"/>
        <w:gridCol w:w="579"/>
        <w:tblGridChange w:id="0">
          <w:tblGrid>
            <w:gridCol w:w="516"/>
            <w:gridCol w:w="8350"/>
            <w:gridCol w:w="57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Assolutamente non italofono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qualche parola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semplice frasi se si parla lentamente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facilmente, ma un lessico limitato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senza esitazioni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parla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Può dire qualche parola, ma non struttura le frasi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Può rispondere e fare semplici domande con una sintassi incerta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prende la parola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esprime lentamente con errori fonetici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esprime con facilità, nel limite del lessico che conosce, con una sintassi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8359"/>
        <w:gridCol w:w="567"/>
        <w:tblGridChange w:id="0">
          <w:tblGrid>
            <w:gridCol w:w="538"/>
            <w:gridCol w:w="8359"/>
            <w:gridCol w:w="56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LETTURA/COMPRENSIONE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legge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Decifra le parole (lettura sillabica, limitato senso)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abbastanza scorrevole, comprensibile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scrive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 qualche parola isolata, con errori di suddivisione, di corrispondenza fono/grafica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 in modo strutturato, ma con un limitato rispetto delle regole 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ALFABETIZZAZIONE LINGUISTICA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77.0" w:type="dxa"/>
        <w:jc w:val="left"/>
        <w:tblInd w:w="-55.0" w:type="dxa"/>
        <w:tblLayout w:type="fixed"/>
        <w:tblLook w:val="0000"/>
      </w:tblPr>
      <w:tblGrid>
        <w:gridCol w:w="1312"/>
        <w:gridCol w:w="3914"/>
        <w:gridCol w:w="1537"/>
        <w:gridCol w:w="1676"/>
        <w:gridCol w:w="1538"/>
        <w:tblGridChange w:id="0">
          <w:tblGrid>
            <w:gridCol w:w="1312"/>
            <w:gridCol w:w="3914"/>
            <w:gridCol w:w="1537"/>
            <w:gridCol w:w="1676"/>
            <w:gridCol w:w="1538"/>
          </w:tblGrid>
        </w:tblGridChange>
      </w:tblGrid>
      <w:tr>
        <w:trPr>
          <w:cantSplit w:val="0"/>
          <w:trHeight w:val="139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orale: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Questionario, conoscenza colori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numeri, dettato numeri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consolidare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acquisito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lessico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 i giorni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Esprimere la data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 i numeri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 le lettere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 i colori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sintassi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113" w:firstLine="70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Produrre semplici frasi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Produrre frasi complesse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Usare gli articoli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Usare la negazione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Fare le domande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Usare le preposizioni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morfologia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Rispettare gli accordi in genere e numero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Pronomi personali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Rispettare le desinenze verbali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di tempi e modi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INDICATORI DI LIVELLO DI LINGUA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11" w:type="default"/>
          <w:footerReference r:id="rId12" w:type="first"/>
          <w:footerReference r:id="rId13" w:type="even"/>
          <w:pgSz w:h="16840" w:w="11900" w:orient="portrait"/>
          <w:pgMar w:bottom="1195" w:top="1276" w:left="1133" w:right="1127" w:header="720" w:footer="71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7"/>
        <w:gridCol w:w="1587"/>
        <w:gridCol w:w="1701"/>
        <w:gridCol w:w="1559"/>
        <w:tblGridChange w:id="0">
          <w:tblGrid>
            <w:gridCol w:w="5337"/>
            <w:gridCol w:w="1587"/>
            <w:gridCol w:w="1701"/>
            <w:gridCol w:w="155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Decifrare/Leggere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Lettura/suddivisione/sintassi/comprensione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consolidare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acquisito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 l’alfabeto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Suddividere in sillabe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Decifrare parole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parole frequenti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 un breve racconto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 un testo con facilità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 un testo rispettando la punteggiatura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Suddividere una frase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Rimettere in ordine una frase per capirne il senso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Trovare le informazioni esplicite di un testo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Trovare le informazioni implicite di un testo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un testo narrativo ricco di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e lessico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0"/>
        <w:gridCol w:w="1612"/>
        <w:gridCol w:w="1701"/>
        <w:gridCol w:w="1587"/>
        <w:tblGridChange w:id="0">
          <w:tblGrid>
            <w:gridCol w:w="5300"/>
            <w:gridCol w:w="1612"/>
            <w:gridCol w:w="1701"/>
            <w:gridCol w:w="158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Dettato di frasi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consolidare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acquisito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in maniera leggibile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Scrivere rispettando la corrispondenza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fonemi/grafemi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Mettere la maiuscola all’inizio della frase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Segmentare correttamente una frase in parole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Rispettare gli accordi soggetto/verbo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3"/>
        <w:gridCol w:w="1559"/>
        <w:gridCol w:w="1701"/>
        <w:gridCol w:w="1560"/>
        <w:tblGridChange w:id="0">
          <w:tblGrid>
            <w:gridCol w:w="5353"/>
            <w:gridCol w:w="1559"/>
            <w:gridCol w:w="1701"/>
            <w:gridCol w:w="156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consolidare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acquisito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Produrre frasi sintatticamente accettabili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Produrre frasi semanticamente accettabili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connettori logico/temporali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Rispettare l’uso dei 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Usare la punteggiatura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Rispettare l’ortografia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tabs>
          <w:tab w:val="center" w:leader="none" w:pos="4818"/>
          <w:tab w:val="right" w:leader="none" w:pos="9637"/>
        </w:tabs>
        <w:spacing w:after="6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PATTO TRA DOCENTI, FAMIGLIA E 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83.0" w:type="dxa"/>
        <w:jc w:val="left"/>
        <w:tblInd w:w="-680.0" w:type="dxa"/>
        <w:tblLayout w:type="fixed"/>
        <w:tblLook w:val="0000"/>
      </w:tblPr>
      <w:tblGrid>
        <w:gridCol w:w="1140"/>
        <w:gridCol w:w="2265"/>
        <w:gridCol w:w="1815"/>
        <w:gridCol w:w="1635"/>
        <w:gridCol w:w="1650"/>
        <w:gridCol w:w="2278"/>
        <w:tblGridChange w:id="0">
          <w:tblGrid>
            <w:gridCol w:w="1140"/>
            <w:gridCol w:w="2265"/>
            <w:gridCol w:w="1815"/>
            <w:gridCol w:w="1635"/>
            <w:gridCol w:w="1650"/>
            <w:gridCol w:w="22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COMPENSATIVI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 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rHeight w:val="2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</w:tbl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83.0" w:type="dxa"/>
        <w:jc w:val="left"/>
        <w:tblInd w:w="-680.0" w:type="dxa"/>
        <w:tblLayout w:type="fixed"/>
        <w:tblLook w:val="0000"/>
      </w:tblPr>
      <w:tblGrid>
        <w:gridCol w:w="1140"/>
        <w:gridCol w:w="2265"/>
        <w:gridCol w:w="1815"/>
        <w:gridCol w:w="1635"/>
        <w:gridCol w:w="1650"/>
        <w:gridCol w:w="2278"/>
        <w:tblGridChange w:id="0">
          <w:tblGrid>
            <w:gridCol w:w="1140"/>
            <w:gridCol w:w="2265"/>
            <w:gridCol w:w="1815"/>
            <w:gridCol w:w="1635"/>
            <w:gridCol w:w="1650"/>
            <w:gridCol w:w="22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rHeight w:val="2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      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</w:tbl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METODOLOGICHE E DIDATTICHE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Nell’elaborazione del PDP il Team di Classe terrà conto di: 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tempi di elaborazione dell’alunno                                                           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tempi di produzione dell’alunno                                                             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quantità di compiti assegnati                                                                    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comprensione delle consegne scritte/orali                                                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e scelta di mediatori didattici che facilitano l’apprendimento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(immagini, schemi, mappe, ….)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MISURE DISPENSATIVE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Nell’ambito delle discipline l’alunno viene dispensato: 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UTILIZZATI DALL'ALUNNO NELLO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informatici                                                         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fotocopie                                                                           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registrazioni                                                                       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con immagini                                                             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audio (audiolibri, ecc.)                                           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vocabolario multimediale                                                  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………………………………………….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E MODALITA’ DI VERIFICA E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orali programmate                                                                 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compensazione di prove orali di compiti scritti ritenuti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adeguati dal Consiglio di Classe                                                   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basata sulla padronanza dei contenuti disciplinari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piuttosto che sulla correttezza formale  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PATTO CON LA FAMIGLI E CON L’ALUNNO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 concordano: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990" w:right="0" w:hanging="9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riduzione del carico di studio individuale a casa                                                     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990" w:right="0" w:hanging="9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mirati utilizzati a casa                                                                              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200" w:before="0" w:line="240" w:lineRule="auto"/>
        <w:ind w:left="990" w:right="0" w:hanging="9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di semplificazioni e riduzioni dei contenuti sulla base del livello linguistico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200" w:before="0" w:line="240" w:lineRule="auto"/>
        <w:ind w:left="9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acquisito                                                                                                             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200" w:before="0" w:line="240" w:lineRule="auto"/>
        <w:ind w:left="990" w:right="0" w:hanging="9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orali e scritte con maggiorazione del tempo o con riduzione degli item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200" w:before="0" w:line="240" w:lineRule="auto"/>
        <w:ind w:left="9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sulla base del   livello linguistico acquisito                                                        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990" w:right="0" w:hanging="9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orali/scritte programmate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200" w:before="0" w:line="240" w:lineRule="auto"/>
        <w:ind w:left="990" w:right="0" w:hanging="9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compensazione con prove orali di compiti scritti ritenuti non adeguati dal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200" w:before="0" w:line="240" w:lineRule="auto"/>
        <w:ind w:left="9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Consiglio di Classe                                                                                             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990" w:right="0" w:hanging="9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basata sulla padronanza dei contenuti disciplinari piuttosto che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9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sulla correttezza linguistica formale                                                                   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del Consiglio di Classe                                                         Dirigente scolastico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                                                                                         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___________________________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          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      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                                        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Genitori                                                                                                Studente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___________________________                                                                           ___________________________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Parabiago, ___________________ </w:t>
      </w:r>
    </w:p>
    <w:sectPr>
      <w:type w:val="nextPage"/>
      <w:pgSz w:h="16840" w:w="1190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8"/>
      </w:tabs>
      <w:spacing w:after="0" w:before="0" w:line="259" w:lineRule="auto"/>
      <w:ind w:left="0" w:right="-409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8"/>
      </w:tabs>
      <w:spacing w:after="0" w:before="0" w:line="259" w:lineRule="auto"/>
      <w:ind w:left="0" w:right="-409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46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8"/>
      </w:tabs>
      <w:spacing w:after="0" w:before="0" w:line="259" w:lineRule="auto"/>
      <w:ind w:left="0" w:right="-409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0"/>
      <w:numFmt w:val="bullet"/>
      <w:lvlText w:val="□"/>
      <w:lvlJc w:val="left"/>
      <w:pPr>
        <w:ind w:left="990" w:hanging="99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yperlink" Target="http://www.icsvialelegnano.edu.it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mm654002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IC8FG00T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B/QcQUn1GmGuFolzOA+O3fmnw==">CgMxLjAyCWguMzBqMHpsbDgAciExQlF0UHFvaHlOdzJJenduMF81d1JnejVjRFl0VGhpTXk=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