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BF" w:rsidRPr="0015386B" w:rsidRDefault="006367BF" w:rsidP="005F38CC">
      <w:pPr>
        <w:spacing w:after="0" w:line="240" w:lineRule="auto"/>
        <w:jc w:val="right"/>
        <w:rPr>
          <w:rFonts w:ascii="Arial" w:hAnsi="Arial" w:cs="Arial"/>
        </w:rPr>
      </w:pPr>
      <w:r w:rsidRPr="0015386B">
        <w:rPr>
          <w:rFonts w:ascii="Arial" w:hAnsi="Arial" w:cs="Arial"/>
        </w:rPr>
        <w:t xml:space="preserve">ALLEGATO N. 1 </w:t>
      </w:r>
    </w:p>
    <w:p w:rsidR="006367BF" w:rsidRPr="0015386B" w:rsidRDefault="006367BF" w:rsidP="006367BF">
      <w:pPr>
        <w:spacing w:after="0" w:line="240" w:lineRule="auto"/>
        <w:ind w:left="360"/>
        <w:jc w:val="right"/>
        <w:rPr>
          <w:rFonts w:ascii="Arial" w:hAnsi="Arial" w:cs="Arial"/>
        </w:rPr>
      </w:pPr>
      <w:r w:rsidRPr="0015386B">
        <w:rPr>
          <w:rFonts w:ascii="Arial" w:hAnsi="Arial" w:cs="Arial"/>
        </w:rPr>
        <w:t xml:space="preserve">Verbale della seduta del </w:t>
      </w:r>
      <w:r w:rsidR="005F38CC">
        <w:rPr>
          <w:rFonts w:ascii="Arial" w:hAnsi="Arial" w:cs="Arial"/>
        </w:rPr>
        <w:t xml:space="preserve">giorno </w:t>
      </w:r>
      <w:r w:rsidRPr="0015386B">
        <w:rPr>
          <w:rFonts w:ascii="Arial" w:hAnsi="Arial" w:cs="Arial"/>
        </w:rPr>
        <w:t>1</w:t>
      </w:r>
      <w:r w:rsidR="005F38CC">
        <w:rPr>
          <w:rFonts w:ascii="Arial" w:hAnsi="Arial" w:cs="Arial"/>
        </w:rPr>
        <w:t>1</w:t>
      </w:r>
      <w:r w:rsidRPr="0015386B">
        <w:rPr>
          <w:rFonts w:ascii="Arial" w:hAnsi="Arial" w:cs="Arial"/>
        </w:rPr>
        <w:t xml:space="preserve"> gennaio 2018</w:t>
      </w:r>
    </w:p>
    <w:p w:rsidR="006367BF" w:rsidRDefault="006367BF" w:rsidP="006367BF">
      <w:pPr>
        <w:spacing w:after="0" w:line="240" w:lineRule="auto"/>
        <w:rPr>
          <w:rFonts w:ascii="Arial" w:hAnsi="Arial" w:cs="Arial"/>
          <w:b/>
        </w:rPr>
      </w:pPr>
    </w:p>
    <w:p w:rsidR="006367BF" w:rsidRPr="0015386B" w:rsidRDefault="006367BF" w:rsidP="006367BF">
      <w:pPr>
        <w:spacing w:after="0" w:line="240" w:lineRule="auto"/>
        <w:ind w:left="360"/>
        <w:jc w:val="right"/>
        <w:rPr>
          <w:rFonts w:ascii="Arial" w:hAnsi="Arial" w:cs="Arial"/>
          <w:b/>
        </w:rPr>
      </w:pPr>
    </w:p>
    <w:p w:rsidR="006367BF" w:rsidRPr="006367BF" w:rsidRDefault="006367BF" w:rsidP="006367BF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6367BF">
        <w:rPr>
          <w:rFonts w:ascii="Arial" w:hAnsi="Arial" w:cs="Arial"/>
          <w:b/>
          <w:sz w:val="20"/>
          <w:szCs w:val="20"/>
        </w:rPr>
        <w:t xml:space="preserve">CRITERI </w:t>
      </w:r>
      <w:r w:rsidRPr="006367BF">
        <w:rPr>
          <w:rFonts w:ascii="Arial" w:hAnsi="Arial" w:cs="Arial"/>
          <w:b/>
          <w:sz w:val="20"/>
          <w:szCs w:val="20"/>
          <w:u w:val="single"/>
        </w:rPr>
        <w:t>VALORIZZAZIONE</w:t>
      </w:r>
      <w:r w:rsidRPr="006367BF">
        <w:rPr>
          <w:rFonts w:ascii="Arial" w:hAnsi="Arial" w:cs="Arial"/>
          <w:b/>
          <w:sz w:val="20"/>
          <w:szCs w:val="20"/>
        </w:rPr>
        <w:t xml:space="preserve"> DELLA PROFESSIONALITA’ DOCENTE PER L’ATTRIBIZIONE DELLA PREMIALITA’</w:t>
      </w:r>
    </w:p>
    <w:bookmarkEnd w:id="0"/>
    <w:p w:rsidR="006367BF" w:rsidRPr="006367BF" w:rsidRDefault="006367BF" w:rsidP="006367B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367BF" w:rsidRPr="006367BF" w:rsidRDefault="006367BF" w:rsidP="006367B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PREMESSE :</w:t>
      </w:r>
    </w:p>
    <w:p w:rsidR="006367BF" w:rsidRPr="006367BF" w:rsidRDefault="006367BF" w:rsidP="00636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67BF" w:rsidRPr="006367BF" w:rsidRDefault="00177CBB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367BF" w:rsidRPr="006367BF">
        <w:rPr>
          <w:rFonts w:ascii="Arial" w:hAnsi="Arial" w:cs="Arial"/>
          <w:sz w:val="20"/>
          <w:szCs w:val="20"/>
        </w:rPr>
        <w:t xml:space="preserve">a ratio </w:t>
      </w:r>
      <w:proofErr w:type="spellStart"/>
      <w:r w:rsidR="006367BF" w:rsidRPr="006367BF">
        <w:rPr>
          <w:rFonts w:ascii="Arial" w:hAnsi="Arial" w:cs="Arial"/>
          <w:sz w:val="20"/>
          <w:szCs w:val="20"/>
        </w:rPr>
        <w:t>legis</w:t>
      </w:r>
      <w:proofErr w:type="spellEnd"/>
      <w:r w:rsidR="006367BF" w:rsidRPr="006367BF">
        <w:rPr>
          <w:rFonts w:ascii="Arial" w:hAnsi="Arial" w:cs="Arial"/>
          <w:sz w:val="20"/>
          <w:szCs w:val="20"/>
        </w:rPr>
        <w:t xml:space="preserve"> non va nella direzione della ricaduta a pioggia: mortifica i migliori, non incentiva coloro che operano senza andare oltre la diligenza e la qualità dovuta dal ruolo docente</w:t>
      </w:r>
    </w:p>
    <w:p w:rsidR="009923D6" w:rsidRDefault="00177CBB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C55AD">
        <w:rPr>
          <w:rFonts w:ascii="Arial" w:hAnsi="Arial" w:cs="Arial"/>
          <w:sz w:val="20"/>
          <w:szCs w:val="20"/>
        </w:rPr>
        <w:t xml:space="preserve"> d</w:t>
      </w:r>
      <w:r w:rsidR="009923D6">
        <w:rPr>
          <w:rFonts w:ascii="Arial" w:hAnsi="Arial" w:cs="Arial"/>
          <w:sz w:val="20"/>
          <w:szCs w:val="20"/>
        </w:rPr>
        <w:t xml:space="preserve">escrittori </w:t>
      </w:r>
      <w:r w:rsidR="002C55AD">
        <w:rPr>
          <w:rFonts w:ascii="Arial" w:hAnsi="Arial" w:cs="Arial"/>
          <w:sz w:val="20"/>
          <w:szCs w:val="20"/>
        </w:rPr>
        <w:t>devono essere</w:t>
      </w:r>
      <w:r w:rsidR="009923D6">
        <w:rPr>
          <w:rFonts w:ascii="Arial" w:hAnsi="Arial" w:cs="Arial"/>
          <w:sz w:val="20"/>
          <w:szCs w:val="20"/>
        </w:rPr>
        <w:t>:</w:t>
      </w:r>
    </w:p>
    <w:p w:rsidR="009923D6" w:rsidRDefault="009923D6" w:rsidP="009923D6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6367BF" w:rsidRPr="006367BF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 xml:space="preserve">rrelati </w:t>
      </w:r>
      <w:r w:rsidR="006367BF" w:rsidRPr="006367BF">
        <w:rPr>
          <w:rFonts w:ascii="Arial" w:hAnsi="Arial" w:cs="Arial"/>
          <w:sz w:val="20"/>
          <w:szCs w:val="20"/>
        </w:rPr>
        <w:t xml:space="preserve">agli obiettivi strategici nazionali presenti nella Legge 107/15, </w:t>
      </w:r>
    </w:p>
    <w:p w:rsidR="00E25468" w:rsidRDefault="009923D6" w:rsidP="009923D6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25468">
        <w:rPr>
          <w:rFonts w:ascii="Arial" w:hAnsi="Arial" w:cs="Arial"/>
          <w:sz w:val="20"/>
          <w:szCs w:val="20"/>
        </w:rPr>
        <w:t xml:space="preserve"> collegati al PTOF e al PDM</w:t>
      </w:r>
    </w:p>
    <w:p w:rsidR="009923D6" w:rsidRDefault="00E25468" w:rsidP="009923D6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="006367BF" w:rsidRPr="006367BF">
        <w:rPr>
          <w:rFonts w:ascii="Arial" w:hAnsi="Arial" w:cs="Arial"/>
          <w:sz w:val="20"/>
          <w:szCs w:val="20"/>
        </w:rPr>
        <w:t xml:space="preserve">osservabili </w:t>
      </w:r>
      <w:r w:rsidR="009923D6">
        <w:rPr>
          <w:rFonts w:ascii="Arial" w:hAnsi="Arial" w:cs="Arial"/>
          <w:sz w:val="20"/>
          <w:szCs w:val="20"/>
        </w:rPr>
        <w:t>e</w:t>
      </w:r>
      <w:r w:rsidR="006367BF" w:rsidRPr="006367BF">
        <w:rPr>
          <w:rFonts w:ascii="Arial" w:hAnsi="Arial" w:cs="Arial"/>
          <w:sz w:val="20"/>
          <w:szCs w:val="20"/>
        </w:rPr>
        <w:t xml:space="preserve"> comunque documenta</w:t>
      </w:r>
      <w:r w:rsidR="009923D6">
        <w:rPr>
          <w:rFonts w:ascii="Arial" w:hAnsi="Arial" w:cs="Arial"/>
          <w:sz w:val="20"/>
          <w:szCs w:val="20"/>
        </w:rPr>
        <w:t>ti</w:t>
      </w:r>
    </w:p>
    <w:p w:rsidR="006367BF" w:rsidRDefault="00A02FB8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25468">
        <w:rPr>
          <w:rFonts w:ascii="Arial" w:hAnsi="Arial" w:cs="Arial"/>
          <w:sz w:val="20"/>
          <w:szCs w:val="20"/>
        </w:rPr>
        <w:t>i</w:t>
      </w:r>
      <w:r w:rsidR="006367BF" w:rsidRPr="006367BF">
        <w:rPr>
          <w:rFonts w:ascii="Arial" w:hAnsi="Arial" w:cs="Arial"/>
          <w:sz w:val="20"/>
          <w:szCs w:val="20"/>
        </w:rPr>
        <w:t xml:space="preserve"> criteri</w:t>
      </w:r>
      <w:r w:rsidR="00E25468">
        <w:rPr>
          <w:rFonts w:ascii="Arial" w:hAnsi="Arial" w:cs="Arial"/>
          <w:sz w:val="20"/>
          <w:szCs w:val="20"/>
        </w:rPr>
        <w:t xml:space="preserve"> non viene attribuito un punteggio,</w:t>
      </w:r>
      <w:r w:rsidR="006367BF" w:rsidRPr="006367BF">
        <w:rPr>
          <w:rFonts w:ascii="Arial" w:hAnsi="Arial" w:cs="Arial"/>
          <w:sz w:val="20"/>
          <w:szCs w:val="20"/>
        </w:rPr>
        <w:t xml:space="preserve"> ma </w:t>
      </w:r>
      <w:r w:rsidR="0038765A">
        <w:rPr>
          <w:rFonts w:ascii="Arial" w:hAnsi="Arial" w:cs="Arial"/>
          <w:sz w:val="20"/>
          <w:szCs w:val="20"/>
        </w:rPr>
        <w:t>si</w:t>
      </w:r>
      <w:r w:rsidR="006367BF" w:rsidRPr="006367BF">
        <w:rPr>
          <w:rFonts w:ascii="Arial" w:hAnsi="Arial" w:cs="Arial"/>
          <w:sz w:val="20"/>
          <w:szCs w:val="20"/>
        </w:rPr>
        <w:t xml:space="preserve"> considera so</w:t>
      </w:r>
      <w:r w:rsidR="0038765A">
        <w:rPr>
          <w:rFonts w:ascii="Arial" w:hAnsi="Arial" w:cs="Arial"/>
          <w:sz w:val="20"/>
          <w:szCs w:val="20"/>
        </w:rPr>
        <w:t xml:space="preserve">lamente la presenza o l’assenza nonché la validità della relativa documentazione </w:t>
      </w:r>
    </w:p>
    <w:p w:rsidR="006367BF" w:rsidRPr="0038765A" w:rsidRDefault="0038765A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fase successiva vengono </w:t>
      </w:r>
      <w:r w:rsidR="006367BF" w:rsidRPr="0038765A">
        <w:rPr>
          <w:rFonts w:ascii="Arial" w:hAnsi="Arial" w:cs="Arial"/>
          <w:sz w:val="20"/>
          <w:szCs w:val="20"/>
        </w:rPr>
        <w:t xml:space="preserve"> defini</w:t>
      </w:r>
      <w:r>
        <w:rPr>
          <w:rFonts w:ascii="Arial" w:hAnsi="Arial" w:cs="Arial"/>
          <w:sz w:val="20"/>
          <w:szCs w:val="20"/>
        </w:rPr>
        <w:t>te</w:t>
      </w:r>
      <w:r w:rsidR="006367BF" w:rsidRPr="0038765A">
        <w:rPr>
          <w:rFonts w:ascii="Arial" w:hAnsi="Arial" w:cs="Arial"/>
          <w:sz w:val="20"/>
          <w:szCs w:val="20"/>
        </w:rPr>
        <w:t xml:space="preserve"> le fasce di attribuzione</w:t>
      </w:r>
    </w:p>
    <w:p w:rsidR="006367BF" w:rsidRPr="006367BF" w:rsidRDefault="006367BF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 xml:space="preserve">la percentuale dei premiabili </w:t>
      </w:r>
      <w:r w:rsidR="00A02FB8">
        <w:rPr>
          <w:rFonts w:ascii="Arial" w:hAnsi="Arial" w:cs="Arial"/>
          <w:sz w:val="20"/>
          <w:szCs w:val="20"/>
        </w:rPr>
        <w:t xml:space="preserve">deve comprendere almeno il </w:t>
      </w:r>
      <w:r w:rsidRPr="006367BF">
        <w:rPr>
          <w:rFonts w:ascii="Arial" w:hAnsi="Arial" w:cs="Arial"/>
          <w:sz w:val="20"/>
          <w:szCs w:val="20"/>
        </w:rPr>
        <w:t xml:space="preserve"> 10%, come da indicazione della Legge 135/12 – già 95/12 art. 5 Comma 11 </w:t>
      </w:r>
    </w:p>
    <w:p w:rsidR="006367BF" w:rsidRPr="006367BF" w:rsidRDefault="006367BF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I criteri di valutazione per l’attribuzione del bonus non ricadono ne</w:t>
      </w:r>
      <w:r w:rsidR="00A02FB8">
        <w:rPr>
          <w:rFonts w:ascii="Arial" w:hAnsi="Arial" w:cs="Arial"/>
          <w:sz w:val="20"/>
          <w:szCs w:val="20"/>
        </w:rPr>
        <w:t xml:space="preserve">ll’ambito della contrattazione </w:t>
      </w:r>
      <w:r w:rsidRPr="006367BF">
        <w:rPr>
          <w:rFonts w:ascii="Arial" w:hAnsi="Arial" w:cs="Arial"/>
          <w:sz w:val="20"/>
          <w:szCs w:val="20"/>
        </w:rPr>
        <w:t xml:space="preserve">(legge 107/15 - 196) – </w:t>
      </w:r>
      <w:r w:rsidR="00A02FB8">
        <w:rPr>
          <w:rFonts w:ascii="Arial" w:hAnsi="Arial" w:cs="Arial"/>
          <w:sz w:val="20"/>
          <w:szCs w:val="20"/>
        </w:rPr>
        <w:t xml:space="preserve">ma </w:t>
      </w:r>
      <w:r w:rsidR="00177CBB">
        <w:rPr>
          <w:rFonts w:ascii="Arial" w:hAnsi="Arial" w:cs="Arial"/>
          <w:sz w:val="20"/>
          <w:szCs w:val="20"/>
        </w:rPr>
        <w:t>fanno parte dell’</w:t>
      </w:r>
      <w:r w:rsidRPr="006367BF">
        <w:rPr>
          <w:rFonts w:ascii="Arial" w:hAnsi="Arial" w:cs="Arial"/>
          <w:sz w:val="20"/>
          <w:szCs w:val="20"/>
        </w:rPr>
        <w:t>informativa preventiva e successiva in forma aggregata e non nominale.</w:t>
      </w:r>
    </w:p>
    <w:p w:rsidR="006367BF" w:rsidRPr="006367BF" w:rsidRDefault="006367BF" w:rsidP="006367B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367BF" w:rsidRPr="006367BF" w:rsidRDefault="006367BF" w:rsidP="006367B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La valorizzazione del merito è ancorata</w:t>
      </w:r>
    </w:p>
    <w:p w:rsidR="006367BF" w:rsidRPr="006367BF" w:rsidRDefault="006367BF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al principio di ottimizzazione delle risorse professionali e organizzative che contribuiscono al piano di sviluppo/miglioramento dell’offerta formativa alla luce del piano di miglioramento</w:t>
      </w:r>
    </w:p>
    <w:p w:rsidR="006367BF" w:rsidRPr="006367BF" w:rsidRDefault="006367BF" w:rsidP="006367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 xml:space="preserve">alla contaminazione positiva del collegio delle pratiche professionali (autoriflessione, </w:t>
      </w:r>
      <w:proofErr w:type="spellStart"/>
      <w:r w:rsidRPr="006367BF">
        <w:rPr>
          <w:rFonts w:ascii="Arial" w:hAnsi="Arial" w:cs="Arial"/>
          <w:sz w:val="20"/>
          <w:szCs w:val="20"/>
        </w:rPr>
        <w:t>collaboratività</w:t>
      </w:r>
      <w:proofErr w:type="spellEnd"/>
      <w:r w:rsidRPr="006367BF">
        <w:rPr>
          <w:rFonts w:ascii="Arial" w:hAnsi="Arial" w:cs="Arial"/>
          <w:sz w:val="20"/>
          <w:szCs w:val="20"/>
        </w:rPr>
        <w:t xml:space="preserve"> verso i colleghi per il miglioramento del loro lavoro, disponibilità di servire con le proprie competenze il sistema complessivo con apprezzamento della comunità scolastica).</w:t>
      </w:r>
    </w:p>
    <w:p w:rsidR="006367BF" w:rsidRPr="006367BF" w:rsidRDefault="006367BF" w:rsidP="00636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67BF" w:rsidRPr="006367BF" w:rsidRDefault="006367BF" w:rsidP="00636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Condizioni per accedere al bonus:</w:t>
      </w:r>
    </w:p>
    <w:p w:rsidR="006367BF" w:rsidRPr="006367BF" w:rsidRDefault="006367BF" w:rsidP="006367B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CONTRATTO A TEMPO INDETERMINATO</w:t>
      </w:r>
    </w:p>
    <w:p w:rsidR="006367BF" w:rsidRPr="006367BF" w:rsidRDefault="006367BF" w:rsidP="006367B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 xml:space="preserve">ASSENZA DI AZIONI DISCIPLINARI CON SANZIONI EROGATE NEL CORSO DELL’A.S. DI RIFERIMENTO </w:t>
      </w:r>
    </w:p>
    <w:p w:rsidR="006367BF" w:rsidRPr="006367BF" w:rsidRDefault="006367BF" w:rsidP="006367B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PRESENZA IN SERVIZIO PER UN CONGRUO NUMERO DI GIORNI (180 giorni di attività didattica)</w:t>
      </w:r>
    </w:p>
    <w:p w:rsidR="006367BF" w:rsidRPr="006367BF" w:rsidRDefault="006367BF" w:rsidP="006367B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NON AVERE ACCUMULATO ASSENZE PARI A PIU’ DELLA META’ DELLE ORE PREVISTE PER LE ATTIVITA’ FUNZIONALI ALL’INSEGNAMENTO</w:t>
      </w:r>
    </w:p>
    <w:p w:rsidR="006367BF" w:rsidRPr="006367BF" w:rsidRDefault="006367BF" w:rsidP="006367B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IL DOCEN</w:t>
      </w:r>
      <w:r w:rsidR="00770D8E">
        <w:rPr>
          <w:rFonts w:ascii="Arial" w:hAnsi="Arial" w:cs="Arial"/>
          <w:sz w:val="20"/>
          <w:szCs w:val="20"/>
        </w:rPr>
        <w:t>TE IN ANNO DI FORMAZIONE PREVIO</w:t>
      </w:r>
      <w:r w:rsidRPr="006367BF">
        <w:rPr>
          <w:rFonts w:ascii="Arial" w:hAnsi="Arial" w:cs="Arial"/>
          <w:sz w:val="20"/>
          <w:szCs w:val="20"/>
        </w:rPr>
        <w:t xml:space="preserve"> SUPERAMENTO DELL’ANNO DI PROVA</w:t>
      </w:r>
    </w:p>
    <w:p w:rsidR="006367BF" w:rsidRPr="006367BF" w:rsidRDefault="006367BF" w:rsidP="006367B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367BF" w:rsidRPr="006367BF" w:rsidRDefault="006367BF" w:rsidP="006367B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 xml:space="preserve">La  raccolta degli  elementi valutativi avviene attraverso la scheda/format condivisa la cui compilazione viene - previo comunicato specifico del DS – richiesta direttamente ai singoli docenti al fine di </w:t>
      </w:r>
      <w:r w:rsidR="00426D7E">
        <w:rPr>
          <w:rFonts w:ascii="Arial" w:hAnsi="Arial" w:cs="Arial"/>
          <w:sz w:val="20"/>
          <w:szCs w:val="20"/>
        </w:rPr>
        <w:t>aggiornare</w:t>
      </w:r>
      <w:r w:rsidRPr="006367BF">
        <w:rPr>
          <w:rFonts w:ascii="Arial" w:hAnsi="Arial" w:cs="Arial"/>
          <w:sz w:val="20"/>
          <w:szCs w:val="20"/>
        </w:rPr>
        <w:t xml:space="preserve"> il proprio status rispetto al merito. Ciò comporta la precisazione ai docenti del fatto </w:t>
      </w:r>
    </w:p>
    <w:p w:rsidR="006367BF" w:rsidRPr="006367BF" w:rsidRDefault="006367BF" w:rsidP="006367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che le dichiarazioni mendaci rappresentano falso in atto pubblico e debbono essere documentabili/verificabili</w:t>
      </w:r>
    </w:p>
    <w:p w:rsidR="006367BF" w:rsidRPr="006367BF" w:rsidRDefault="006367BF" w:rsidP="006367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7BF">
        <w:rPr>
          <w:rFonts w:ascii="Arial" w:hAnsi="Arial" w:cs="Arial"/>
          <w:sz w:val="20"/>
          <w:szCs w:val="20"/>
        </w:rPr>
        <w:t>tali dichiarazioni non escludono, anzi casomai indirizzano, il controllo del DS, cui spetta l’attribuzione del bonus alla luce di criteri stabiliti dal Comitato</w:t>
      </w:r>
    </w:p>
    <w:p w:rsidR="006367BF" w:rsidRPr="0015386B" w:rsidRDefault="006367BF" w:rsidP="006367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367BF">
        <w:rPr>
          <w:rFonts w:ascii="Arial" w:hAnsi="Arial" w:cs="Arial"/>
          <w:sz w:val="20"/>
          <w:szCs w:val="20"/>
        </w:rPr>
        <w:t xml:space="preserve">che alcuni indicatori possono essere di mera pertinenza del DS in termini di attribuzione alla luce della loro </w:t>
      </w:r>
      <w:proofErr w:type="spellStart"/>
      <w:r w:rsidRPr="006367BF">
        <w:rPr>
          <w:rFonts w:ascii="Arial" w:hAnsi="Arial" w:cs="Arial"/>
          <w:sz w:val="20"/>
          <w:szCs w:val="20"/>
        </w:rPr>
        <w:t>documentabilità</w:t>
      </w:r>
      <w:proofErr w:type="spellEnd"/>
      <w:r w:rsidRPr="0015386B">
        <w:rPr>
          <w:rFonts w:ascii="Arial" w:hAnsi="Arial" w:cs="Arial"/>
        </w:rPr>
        <w:t>.</w:t>
      </w:r>
    </w:p>
    <w:p w:rsidR="006367BF" w:rsidRPr="0015386B" w:rsidRDefault="006367BF" w:rsidP="006367BF">
      <w:pPr>
        <w:spacing w:after="0" w:line="240" w:lineRule="auto"/>
        <w:jc w:val="both"/>
        <w:rPr>
          <w:rFonts w:ascii="Arial" w:hAnsi="Arial" w:cs="Arial"/>
        </w:rPr>
      </w:pPr>
    </w:p>
    <w:p w:rsidR="006367BF" w:rsidRPr="0015386B" w:rsidRDefault="006367BF" w:rsidP="006367B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367BF" w:rsidRPr="0015386B" w:rsidRDefault="006367BF" w:rsidP="006367B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367BF" w:rsidRPr="0015386B" w:rsidRDefault="006367BF" w:rsidP="006367B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367BF" w:rsidRPr="0015386B" w:rsidRDefault="006367BF" w:rsidP="006367B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367BF" w:rsidRDefault="006367BF" w:rsidP="006367BF">
      <w:pPr>
        <w:spacing w:after="0" w:line="240" w:lineRule="auto"/>
        <w:ind w:left="360"/>
        <w:jc w:val="both"/>
      </w:pPr>
    </w:p>
    <w:p w:rsidR="006367BF" w:rsidRDefault="006367BF"/>
    <w:sectPr w:rsidR="00636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59724E"/>
    <w:multiLevelType w:val="hybridMultilevel"/>
    <w:tmpl w:val="E23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C4882"/>
    <w:multiLevelType w:val="hybridMultilevel"/>
    <w:tmpl w:val="E1482F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BF"/>
    <w:rsid w:val="00177CBB"/>
    <w:rsid w:val="00243B00"/>
    <w:rsid w:val="002C55AD"/>
    <w:rsid w:val="0038765A"/>
    <w:rsid w:val="00426D7E"/>
    <w:rsid w:val="005F38CC"/>
    <w:rsid w:val="006367BF"/>
    <w:rsid w:val="006510A8"/>
    <w:rsid w:val="006E1F2B"/>
    <w:rsid w:val="00770D8E"/>
    <w:rsid w:val="009923D6"/>
    <w:rsid w:val="00A02FB8"/>
    <w:rsid w:val="00E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7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7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72879E4</Template>
  <TotalTime>16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Longo</dc:creator>
  <cp:lastModifiedBy>Marianna Nappo</cp:lastModifiedBy>
  <cp:revision>5</cp:revision>
  <dcterms:created xsi:type="dcterms:W3CDTF">2018-01-11T08:19:00Z</dcterms:created>
  <dcterms:modified xsi:type="dcterms:W3CDTF">2018-01-18T11:04:00Z</dcterms:modified>
</cp:coreProperties>
</file>