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DA9C4" w14:textId="77777777" w:rsidR="00AB7D55" w:rsidRDefault="00AB7D55" w:rsidP="00AB7D55">
      <w:pPr>
        <w:pBdr>
          <w:top w:val="nil"/>
          <w:left w:val="nil"/>
          <w:bottom w:val="nil"/>
          <w:right w:val="nil"/>
          <w:between w:val="nil"/>
        </w:pBdr>
        <w:ind w:left="567"/>
        <w:jc w:val="right"/>
      </w:pPr>
      <w:r>
        <w:t>Alla Dirigente scolastica</w:t>
      </w:r>
    </w:p>
    <w:p w14:paraId="17768DA3" w14:textId="77777777" w:rsidR="00AB7D55" w:rsidRDefault="00AB7D55" w:rsidP="00AB7D55">
      <w:pPr>
        <w:pBdr>
          <w:top w:val="nil"/>
          <w:left w:val="nil"/>
          <w:bottom w:val="nil"/>
          <w:right w:val="nil"/>
          <w:between w:val="nil"/>
        </w:pBdr>
        <w:ind w:left="567"/>
        <w:jc w:val="right"/>
        <w:rPr>
          <w:color w:val="000000"/>
        </w:rPr>
      </w:pPr>
      <w:r>
        <w:t>dell’ISIS VALCERESIO</w:t>
      </w:r>
    </w:p>
    <w:p w14:paraId="3A2459FE" w14:textId="77777777" w:rsidR="00AB7D55" w:rsidRDefault="00AB7D55" w:rsidP="00AB7D55">
      <w:pPr>
        <w:spacing w:before="93"/>
        <w:ind w:left="567"/>
        <w:jc w:val="center"/>
        <w:rPr>
          <w:b/>
        </w:rPr>
      </w:pPr>
    </w:p>
    <w:p w14:paraId="6BBF4D68" w14:textId="11E1EF51" w:rsidR="00AB7D55" w:rsidRDefault="002645B5" w:rsidP="00AB7D55">
      <w:pPr>
        <w:spacing w:before="93"/>
        <w:ind w:left="567" w:right="3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DICHIARAZIONE/LIBERATORIA</w:t>
      </w:r>
      <w:r w:rsidR="00AB7D55">
        <w:rPr>
          <w:b/>
          <w:sz w:val="28"/>
          <w:szCs w:val="28"/>
        </w:rPr>
        <w:t xml:space="preserve"> ALUNNI MAGGIORENNI PER LA </w:t>
      </w:r>
      <w:r w:rsidR="006207B2">
        <w:rPr>
          <w:b/>
          <w:sz w:val="28"/>
          <w:szCs w:val="28"/>
        </w:rPr>
        <w:t>P</w:t>
      </w:r>
      <w:r w:rsidR="00AB7D55">
        <w:rPr>
          <w:b/>
          <w:sz w:val="28"/>
          <w:szCs w:val="28"/>
        </w:rPr>
        <w:t xml:space="preserve">ERMANENZA A SCUOLA DALLA FINE DELLE ATTIVITÀ DIDATTICHE  </w:t>
      </w:r>
    </w:p>
    <w:p w14:paraId="250984DF" w14:textId="77777777" w:rsidR="00AB7D55" w:rsidRDefault="00AB7D55" w:rsidP="00AB7D55">
      <w:pPr>
        <w:spacing w:before="93"/>
        <w:ind w:left="567" w:right="3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ISIS “VALCERESIO” </w:t>
      </w:r>
    </w:p>
    <w:p w14:paraId="793B1CAD" w14:textId="77777777" w:rsidR="00AB7D55" w:rsidRDefault="00AB7D55" w:rsidP="00AB7D55">
      <w:pPr>
        <w:tabs>
          <w:tab w:val="left" w:pos="5287"/>
        </w:tabs>
        <w:spacing w:line="276" w:lineRule="auto"/>
        <w:ind w:left="567" w:right="350"/>
        <w:jc w:val="both"/>
      </w:pPr>
    </w:p>
    <w:p w14:paraId="6BC8057E" w14:textId="77777777" w:rsidR="00AB7D55" w:rsidRPr="004550F1" w:rsidRDefault="00AB7D55" w:rsidP="00AB7D55">
      <w:pPr>
        <w:ind w:left="426"/>
        <w:jc w:val="both"/>
      </w:pPr>
      <w:r w:rsidRPr="004550F1">
        <w:t>I</w:t>
      </w:r>
      <w:r>
        <w:t>l/la</w:t>
      </w:r>
      <w:r w:rsidRPr="004550F1">
        <w:t xml:space="preserve"> sottoscritt</w:t>
      </w:r>
      <w:r>
        <w:t xml:space="preserve">o/a </w:t>
      </w:r>
      <w:r w:rsidRPr="004550F1">
        <w:t xml:space="preserve">_____________________ </w:t>
      </w:r>
      <w:r>
        <w:t>frequentante la classe ______</w:t>
      </w:r>
      <w:r w:rsidRPr="004550F1">
        <w:t xml:space="preserve">_ </w:t>
      </w:r>
    </w:p>
    <w:p w14:paraId="73879B4C" w14:textId="77777777" w:rsidR="00AB7D55" w:rsidRPr="004550F1" w:rsidRDefault="00AB7D55" w:rsidP="00AB7D55">
      <w:pPr>
        <w:spacing w:before="5" w:line="276" w:lineRule="auto"/>
        <w:ind w:left="567" w:right="350"/>
      </w:pPr>
    </w:p>
    <w:p w14:paraId="345D9B6F" w14:textId="77777777" w:rsidR="00AB7D55" w:rsidRPr="0078092A" w:rsidRDefault="00AB7D55" w:rsidP="00AB7D55">
      <w:pPr>
        <w:tabs>
          <w:tab w:val="left" w:pos="2919"/>
        </w:tabs>
        <w:spacing w:line="276" w:lineRule="auto"/>
        <w:ind w:left="567" w:right="350"/>
        <w:jc w:val="center"/>
        <w:rPr>
          <w:b/>
          <w:sz w:val="24"/>
          <w:szCs w:val="24"/>
        </w:rPr>
      </w:pPr>
      <w:r w:rsidRPr="0078092A">
        <w:rPr>
          <w:b/>
          <w:sz w:val="24"/>
          <w:szCs w:val="24"/>
        </w:rPr>
        <w:t xml:space="preserve">dichiara </w:t>
      </w:r>
    </w:p>
    <w:p w14:paraId="0620CFAA" w14:textId="77777777" w:rsidR="00AB7D55" w:rsidRPr="004550F1" w:rsidRDefault="00AB7D55" w:rsidP="00AB7D55">
      <w:pPr>
        <w:ind w:left="426"/>
        <w:jc w:val="both"/>
      </w:pPr>
    </w:p>
    <w:p w14:paraId="33CB542C" w14:textId="0FEB7A7A" w:rsidR="00AB7D55" w:rsidRPr="004550F1" w:rsidRDefault="00AB7D55" w:rsidP="00AB7D55">
      <w:pPr>
        <w:ind w:left="426"/>
        <w:jc w:val="both"/>
      </w:pPr>
      <w:r>
        <w:t xml:space="preserve">sotto la propria responsabilità la </w:t>
      </w:r>
      <w:r w:rsidRPr="004550F1">
        <w:t xml:space="preserve">permanenza a scuola per il lasso temporale intercorrente tra la fine delle lezioni e l’inizio delle attività del </w:t>
      </w:r>
      <w:r>
        <w:rPr>
          <w:b/>
          <w:bCs/>
        </w:rPr>
        <w:t xml:space="preserve">percorso di potenziamento </w:t>
      </w:r>
      <w:r w:rsidR="005624EE">
        <w:rPr>
          <w:b/>
          <w:bCs/>
        </w:rPr>
        <w:t xml:space="preserve">in ECONOMIA </w:t>
      </w:r>
      <w:r w:rsidRPr="004550F1">
        <w:t xml:space="preserve">essendo a conoscenza del fatto che non sarà possibile approntare turni di vigilanza da parte dei docenti e del personale ATA </w:t>
      </w:r>
    </w:p>
    <w:p w14:paraId="1A68E44B" w14:textId="77777777" w:rsidR="00AB7D55" w:rsidRPr="004550F1" w:rsidRDefault="00AB7D55" w:rsidP="00AB7D55">
      <w:pPr>
        <w:widowControl/>
        <w:shd w:val="clear" w:color="auto" w:fill="FFFFFF"/>
        <w:spacing w:after="150"/>
        <w:ind w:right="-53"/>
      </w:pPr>
      <w:r w:rsidRPr="004550F1">
        <w:t xml:space="preserve">          In particolare</w:t>
      </w:r>
      <w:r>
        <w:t xml:space="preserve"> </w:t>
      </w:r>
      <w:r w:rsidRPr="004550F1">
        <w:rPr>
          <w:b/>
          <w:bCs/>
        </w:rPr>
        <w:t>dichiara</w:t>
      </w:r>
      <w:r w:rsidRPr="004550F1">
        <w:t xml:space="preserve"> espressamente</w:t>
      </w:r>
    </w:p>
    <w:p w14:paraId="450ACF96" w14:textId="77777777" w:rsidR="00AB7D55" w:rsidRPr="004550F1" w:rsidRDefault="00AB7D55" w:rsidP="00AB7D55">
      <w:pPr>
        <w:pStyle w:val="Paragrafoelenco"/>
        <w:numPr>
          <w:ilvl w:val="0"/>
          <w:numId w:val="1"/>
        </w:numPr>
        <w:autoSpaceDE/>
        <w:autoSpaceDN/>
        <w:ind w:left="426" w:hanging="426"/>
        <w:jc w:val="both"/>
      </w:pPr>
      <w:r w:rsidRPr="004550F1">
        <w:t>di liberare la scuola da responsabilità per quanto riguarda l’incolumità delle persone ed il danneggiamento dovuti al comportamento contrario al regolamento di Istituto e alla normativa nazionale;</w:t>
      </w:r>
    </w:p>
    <w:p w14:paraId="4ACA8C20" w14:textId="77777777" w:rsidR="00AB7D55" w:rsidRPr="004550F1" w:rsidRDefault="00AB7D55" w:rsidP="00AB7D55">
      <w:pPr>
        <w:pStyle w:val="Paragrafoelenco"/>
        <w:numPr>
          <w:ilvl w:val="0"/>
          <w:numId w:val="1"/>
        </w:numPr>
        <w:autoSpaceDE/>
        <w:autoSpaceDN/>
        <w:ind w:left="426" w:hanging="426"/>
        <w:jc w:val="both"/>
      </w:pPr>
      <w:r w:rsidRPr="004550F1">
        <w:t xml:space="preserve">di assumersi le responsabilità (articolo 2048 del Codice civile) derivanti da inosservanza </w:t>
      </w:r>
      <w:r>
        <w:t>d</w:t>
      </w:r>
      <w:r w:rsidRPr="004550F1">
        <w:t>elle disposizioni normative di settore;</w:t>
      </w:r>
    </w:p>
    <w:p w14:paraId="576E9146" w14:textId="77777777" w:rsidR="00AB7D55" w:rsidRPr="004550F1" w:rsidRDefault="00AB7D55" w:rsidP="00AB7D55">
      <w:pPr>
        <w:pStyle w:val="Paragrafoelenco"/>
        <w:numPr>
          <w:ilvl w:val="0"/>
          <w:numId w:val="1"/>
        </w:numPr>
        <w:autoSpaceDE/>
        <w:autoSpaceDN/>
        <w:ind w:left="426" w:hanging="426"/>
        <w:jc w:val="both"/>
      </w:pPr>
      <w:r w:rsidRPr="004550F1">
        <w:t>di essere al corrente che l’eventuale pranzo portat</w:t>
      </w:r>
      <w:r>
        <w:t>o</w:t>
      </w:r>
      <w:r w:rsidRPr="004550F1">
        <w:t xml:space="preserve"> deve essere di facile consumo e non è consentito permanere in aula. Lo spazio di ritrovo è l’atrio zona bar che deve essere lasciata pulita e in ordine. Nel caso di inosservanza di quanto disposto verrà sospesa la possibilità di permanere in Istituto per future attività.</w:t>
      </w:r>
    </w:p>
    <w:p w14:paraId="47C8089D" w14:textId="77777777" w:rsidR="00AB7D55" w:rsidRPr="004550F1" w:rsidRDefault="00AB7D55" w:rsidP="00AB7D55">
      <w:pPr>
        <w:jc w:val="both"/>
      </w:pPr>
    </w:p>
    <w:p w14:paraId="5FFF553C" w14:textId="77777777" w:rsidR="00AB7D55" w:rsidRPr="004550F1" w:rsidRDefault="00AB7D55" w:rsidP="00AB7D55">
      <w:pPr>
        <w:widowControl/>
        <w:shd w:val="clear" w:color="auto" w:fill="FFFFFF"/>
        <w:spacing w:after="150"/>
        <w:ind w:left="426" w:right="-53"/>
        <w:jc w:val="both"/>
      </w:pPr>
      <w:r w:rsidRPr="004550F1">
        <w:t>In caso di unica firma è importante che il genitore sia consapevole di aver effettuato la scelta in osservanza delle disposizioni sulla responsabilità genitoriale di cui agli art. 316 e 337 ter e 337 quater del Codice civile assumendo le responsabilità che richiedono il consenso di entrambi i genitori e dichiarando indirettamente che l’altro genitore è a conoscenza della presente attività e annessa autorizzazione.</w:t>
      </w:r>
    </w:p>
    <w:p w14:paraId="6175D5B5" w14:textId="77777777" w:rsidR="00AB7D55" w:rsidRDefault="00AB7D55" w:rsidP="00AB7D55">
      <w:pPr>
        <w:tabs>
          <w:tab w:val="left" w:pos="3096"/>
        </w:tabs>
        <w:spacing w:before="93"/>
        <w:ind w:left="567" w:right="350"/>
        <w:jc w:val="both"/>
      </w:pPr>
    </w:p>
    <w:p w14:paraId="009464B6" w14:textId="27F106D9" w:rsidR="00AB7D55" w:rsidRDefault="00AB7D55" w:rsidP="00AB7D55">
      <w:pPr>
        <w:tabs>
          <w:tab w:val="left" w:pos="3096"/>
        </w:tabs>
        <w:spacing w:before="93"/>
        <w:ind w:left="567" w:right="350"/>
      </w:pPr>
      <w:r>
        <w:t xml:space="preserve">                                                                                        firma </w:t>
      </w:r>
      <w:r>
        <w:rPr>
          <w:u w:val="single"/>
        </w:rPr>
        <w:t>_____________________________</w:t>
      </w:r>
      <w:r w:rsidR="0010643E">
        <w:rPr>
          <w:u w:val="single"/>
        </w:rPr>
        <w:t>_</w:t>
      </w:r>
    </w:p>
    <w:p w14:paraId="57E8596E" w14:textId="77777777" w:rsidR="00AB7D55" w:rsidRDefault="00AB7D55" w:rsidP="00AB7D55">
      <w:pPr>
        <w:spacing w:before="1"/>
        <w:ind w:left="567" w:right="350"/>
      </w:pPr>
      <w:r>
        <w:t xml:space="preserve">                                                                                                                              studente</w:t>
      </w:r>
    </w:p>
    <w:p w14:paraId="07BBBD76" w14:textId="77777777" w:rsidR="00AB7D55" w:rsidRDefault="00AB7D55" w:rsidP="00AB7D55">
      <w:pPr>
        <w:spacing w:before="1"/>
        <w:ind w:left="567" w:right="350"/>
      </w:pPr>
      <w:r>
        <w:t xml:space="preserve">  </w:t>
      </w:r>
    </w:p>
    <w:p w14:paraId="48601768" w14:textId="11E7E3A4" w:rsidR="00AB7D55" w:rsidRDefault="00AB7D55" w:rsidP="00AB7D55">
      <w:pPr>
        <w:tabs>
          <w:tab w:val="left" w:pos="3096"/>
        </w:tabs>
        <w:spacing w:before="93"/>
        <w:ind w:left="567" w:right="350"/>
        <w:jc w:val="center"/>
      </w:pPr>
      <w:r>
        <w:t xml:space="preserve">                                                          </w:t>
      </w:r>
      <w:r w:rsidR="0010643E">
        <w:t xml:space="preserve">           </w:t>
      </w:r>
      <w:r>
        <w:t xml:space="preserve">    firma per conoscenza </w:t>
      </w:r>
      <w:r w:rsidR="0010643E">
        <w:t xml:space="preserve"> _____________________</w:t>
      </w:r>
    </w:p>
    <w:p w14:paraId="296ECBD2" w14:textId="4D70384B" w:rsidR="00AB7D55" w:rsidRDefault="00AB7D55" w:rsidP="00AB7D55">
      <w:pPr>
        <w:spacing w:before="1"/>
        <w:ind w:left="567" w:right="350"/>
      </w:pPr>
      <w:r>
        <w:t xml:space="preserve">                                                                                                                               genitore/tutore</w:t>
      </w:r>
    </w:p>
    <w:p w14:paraId="7C392B90" w14:textId="77777777" w:rsidR="0010643E" w:rsidRDefault="0010643E" w:rsidP="00AB7D55">
      <w:pPr>
        <w:tabs>
          <w:tab w:val="left" w:pos="3096"/>
        </w:tabs>
        <w:spacing w:before="93"/>
        <w:ind w:left="284" w:right="350"/>
      </w:pPr>
    </w:p>
    <w:p w14:paraId="1A8E055E" w14:textId="64A07F1B" w:rsidR="00AB7D55" w:rsidRDefault="00AB7D55" w:rsidP="00AB7D55">
      <w:pPr>
        <w:tabs>
          <w:tab w:val="left" w:pos="3096"/>
        </w:tabs>
        <w:spacing w:before="93"/>
        <w:ind w:left="284" w:right="350"/>
      </w:pPr>
      <w:r>
        <w:t xml:space="preserve">Luogo___________________ data </w:t>
      </w:r>
      <w:r>
        <w:rPr>
          <w:u w:val="single"/>
        </w:rPr>
        <w:t>_________</w:t>
      </w:r>
      <w:r>
        <w:t xml:space="preserve">                                                   </w:t>
      </w:r>
    </w:p>
    <w:p w14:paraId="5570A4F7" w14:textId="77777777" w:rsidR="00AB7D55" w:rsidRDefault="00AB7D55" w:rsidP="00AB7D55">
      <w:pPr>
        <w:ind w:right="350"/>
      </w:pPr>
    </w:p>
    <w:p w14:paraId="132A6FC8" w14:textId="77777777" w:rsidR="00BF1502" w:rsidRDefault="00BF1502"/>
    <w:sectPr w:rsidR="00BF15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77FC5"/>
    <w:multiLevelType w:val="hybridMultilevel"/>
    <w:tmpl w:val="E344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827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55"/>
    <w:rsid w:val="0010643E"/>
    <w:rsid w:val="00157667"/>
    <w:rsid w:val="002645B5"/>
    <w:rsid w:val="005624EE"/>
    <w:rsid w:val="006207B2"/>
    <w:rsid w:val="00663EE6"/>
    <w:rsid w:val="006D1BD5"/>
    <w:rsid w:val="0089149F"/>
    <w:rsid w:val="00AB7D55"/>
    <w:rsid w:val="00B835B7"/>
    <w:rsid w:val="00BF1502"/>
    <w:rsid w:val="00C966F8"/>
    <w:rsid w:val="00E0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40340"/>
  <w15:chartTrackingRefBased/>
  <w15:docId w15:val="{4F335F40-FE63-4CA9-A422-E1DA42E8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7D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B7D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B7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B7D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B7D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B7D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B7D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B7D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B7D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B7D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B7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B7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B7D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B7D5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B7D5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B7D5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B7D5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B7D5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B7D5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B7D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B7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B7D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B7D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B7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B7D5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B7D5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B7D5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B7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B7D5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B7D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Adragna</dc:creator>
  <cp:keywords/>
  <dc:description/>
  <cp:lastModifiedBy>Francesco Adragna</cp:lastModifiedBy>
  <cp:revision>7</cp:revision>
  <dcterms:created xsi:type="dcterms:W3CDTF">2025-02-17T10:58:00Z</dcterms:created>
  <dcterms:modified xsi:type="dcterms:W3CDTF">2025-04-04T07:01:00Z</dcterms:modified>
</cp:coreProperties>
</file>