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99D" w:rsidRDefault="0061599D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61599D" w:rsidRDefault="00A92049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b/>
          <w:bCs/>
          <w:color w:val="000000"/>
          <w:sz w:val="28"/>
          <w:szCs w:val="28"/>
        </w:rPr>
      </w:pPr>
      <w:r>
        <w:rPr>
          <w:rFonts w:ascii="TimesNewRomanPSMT" w:eastAsia="TimesNewRomanPSMT" w:hAnsi="TimesNewRomanPSMT" w:cs="TimesNewRomanPSMT"/>
          <w:b/>
          <w:bCs/>
          <w:color w:val="000000"/>
          <w:sz w:val="28"/>
          <w:szCs w:val="28"/>
        </w:rPr>
        <w:t>INDICAZIONI OPERATIVE PER LA SOMMINISTRAZIONE DEI FARMACI A SCUOLA</w:t>
      </w:r>
    </w:p>
    <w:p w:rsidR="0061599D" w:rsidRDefault="0061599D">
      <w:pPr>
        <w:pStyle w:val="Standard"/>
        <w:autoSpaceDE w:val="0"/>
        <w:spacing w:line="360" w:lineRule="auto"/>
        <w:rPr>
          <w:rFonts w:ascii="Arial" w:eastAsia="TimesNewRomanPSMT" w:hAnsi="Arial" w:cs="TimesNewRomanPSMT"/>
          <w:color w:val="000000"/>
        </w:rPr>
      </w:pPr>
    </w:p>
    <w:p w:rsidR="0061599D" w:rsidRDefault="00A92049">
      <w:pPr>
        <w:pStyle w:val="Standard"/>
        <w:autoSpaceDE w:val="0"/>
        <w:spacing w:line="360" w:lineRule="auto"/>
        <w:rPr>
          <w:rFonts w:ascii="Arial" w:eastAsia="TimesNewRomanPSMT" w:hAnsi="Arial" w:cs="TimesNewRomanPSMT"/>
          <w:color w:val="000000"/>
        </w:rPr>
      </w:pPr>
      <w:r>
        <w:rPr>
          <w:rFonts w:ascii="Arial" w:eastAsia="TimesNewRomanPSMT" w:hAnsi="Arial" w:cs="TimesNewRomanPSMT"/>
          <w:color w:val="000000"/>
        </w:rPr>
        <w:t xml:space="preserve">Il presente protocollo riguarda le  procedure per la somministrazione dei farmaci agli studenti durante l'orario </w:t>
      </w:r>
      <w:r>
        <w:rPr>
          <w:rFonts w:ascii="Arial" w:eastAsia="TimesNewRomanPSMT" w:hAnsi="Arial" w:cs="TimesNewRomanPSMT"/>
          <w:color w:val="000000"/>
        </w:rPr>
        <w:t>scolastico o le attività didattiche in orario exstrascolastico, al fine di tutelarne il diritto allo studio, la salute ed il successo formativo nel percorso di studi nel nostro liceo..</w:t>
      </w:r>
    </w:p>
    <w:p w:rsidR="0061599D" w:rsidRDefault="0061599D">
      <w:pPr>
        <w:pStyle w:val="Standard"/>
        <w:autoSpaceDE w:val="0"/>
        <w:spacing w:line="360" w:lineRule="auto"/>
        <w:rPr>
          <w:rFonts w:ascii="Arial" w:eastAsia="TimesNewRomanPS-BoldMT" w:hAnsi="Arial" w:cs="TimesNewRomanPS-BoldMT"/>
          <w:b/>
          <w:bCs/>
          <w:color w:val="000000"/>
        </w:rPr>
      </w:pPr>
    </w:p>
    <w:p w:rsidR="0061599D" w:rsidRDefault="00A92049">
      <w:pPr>
        <w:pStyle w:val="Standard"/>
        <w:autoSpaceDE w:val="0"/>
        <w:spacing w:line="360" w:lineRule="auto"/>
        <w:rPr>
          <w:rFonts w:ascii="Arial" w:eastAsia="TimesNewRomanPS-BoldMT" w:hAnsi="Arial" w:cs="TimesNewRomanPS-BoldMT"/>
          <w:b/>
          <w:bCs/>
          <w:color w:val="000000"/>
        </w:rPr>
      </w:pPr>
      <w:r>
        <w:rPr>
          <w:rFonts w:ascii="Arial" w:eastAsia="TimesNewRomanPS-BoldMT" w:hAnsi="Arial" w:cs="TimesNewRomanPS-BoldMT"/>
          <w:b/>
          <w:bCs/>
          <w:color w:val="000000"/>
        </w:rPr>
        <w:t>PRINCIPALI RIFERIMENTI NORMATIVI</w:t>
      </w:r>
    </w:p>
    <w:p w:rsidR="0061599D" w:rsidRDefault="00A92049">
      <w:pPr>
        <w:pStyle w:val="Standard"/>
        <w:numPr>
          <w:ilvl w:val="0"/>
          <w:numId w:val="1"/>
        </w:numPr>
        <w:autoSpaceDE w:val="0"/>
        <w:spacing w:line="360" w:lineRule="auto"/>
      </w:pPr>
      <w:r>
        <w:rPr>
          <w:rFonts w:ascii="Arial" w:eastAsia="TimesNewRomanPSMT" w:hAnsi="Arial" w:cs="TimesNewRomanPSMT"/>
          <w:color w:val="000000"/>
        </w:rPr>
        <w:t>Ministro dell’Istruzione dell’ Univer</w:t>
      </w:r>
      <w:r>
        <w:rPr>
          <w:rFonts w:ascii="Arial" w:eastAsia="TimesNewRomanPSMT" w:hAnsi="Arial" w:cs="TimesNewRomanPSMT"/>
          <w:color w:val="000000"/>
        </w:rPr>
        <w:t>sità e della Ricerca, Ministro della salute, 25/11/2005: “</w:t>
      </w:r>
      <w:r>
        <w:rPr>
          <w:rFonts w:ascii="Arial" w:eastAsia="TimesNewRomanPS-ItalicMT" w:hAnsi="Arial" w:cs="TimesNewRomanPS-ItalicMT"/>
          <w:i/>
          <w:iCs/>
          <w:color w:val="000000"/>
        </w:rPr>
        <w:t>Linee guida per la somministrazione dei farmaci in orario scolastico.”</w:t>
      </w:r>
    </w:p>
    <w:p w:rsidR="0061599D" w:rsidRDefault="00A92049">
      <w:pPr>
        <w:pStyle w:val="Standard"/>
        <w:numPr>
          <w:ilvl w:val="0"/>
          <w:numId w:val="1"/>
        </w:numPr>
        <w:autoSpaceDE w:val="0"/>
        <w:spacing w:line="360" w:lineRule="auto"/>
        <w:rPr>
          <w:rFonts w:ascii="Arial" w:eastAsia="TimesNewRomanPSMT" w:hAnsi="Arial" w:cs="TimesNewRomanPSMT"/>
          <w:color w:val="000000"/>
        </w:rPr>
      </w:pPr>
      <w:r>
        <w:rPr>
          <w:rFonts w:ascii="Arial" w:eastAsia="TimesNewRomanPSMT" w:hAnsi="Arial" w:cs="TimesNewRomanPSMT"/>
          <w:color w:val="000000"/>
        </w:rPr>
        <w:t>Protocollo di intesa tra ATS, ASST Rhodense, Ufficio Scolastico per la Lombardia</w:t>
      </w:r>
    </w:p>
    <w:p w:rsidR="0061599D" w:rsidRDefault="0061599D">
      <w:pPr>
        <w:pStyle w:val="Standard"/>
        <w:autoSpaceDE w:val="0"/>
        <w:spacing w:line="360" w:lineRule="auto"/>
        <w:rPr>
          <w:rFonts w:ascii="Arial" w:eastAsia="TimesNewRomanPS-BoldMT" w:hAnsi="Arial" w:cs="TimesNewRomanPS-BoldMT"/>
          <w:b/>
          <w:bCs/>
          <w:color w:val="000000"/>
        </w:rPr>
      </w:pPr>
    </w:p>
    <w:p w:rsidR="0061599D" w:rsidRDefault="00A92049">
      <w:pPr>
        <w:pStyle w:val="Standard"/>
        <w:autoSpaceDE w:val="0"/>
        <w:spacing w:line="360" w:lineRule="auto"/>
        <w:rPr>
          <w:rFonts w:ascii="Arial" w:eastAsia="TimesNewRomanPS-BoldMT" w:hAnsi="Arial" w:cs="TimesNewRomanPS-BoldMT"/>
          <w:b/>
          <w:bCs/>
          <w:color w:val="000000"/>
        </w:rPr>
      </w:pPr>
      <w:r>
        <w:rPr>
          <w:rFonts w:ascii="Arial" w:eastAsia="TimesNewRomanPS-BoldMT" w:hAnsi="Arial" w:cs="TimesNewRomanPS-BoldMT"/>
          <w:b/>
          <w:bCs/>
          <w:color w:val="000000"/>
        </w:rPr>
        <w:t>LA SOMMINISTRAZIONE DEL FARMACO A SCUOLA</w:t>
      </w:r>
    </w:p>
    <w:p w:rsidR="0061599D" w:rsidRDefault="00A92049">
      <w:pPr>
        <w:pStyle w:val="Standard"/>
        <w:autoSpaceDE w:val="0"/>
        <w:spacing w:line="360" w:lineRule="auto"/>
        <w:rPr>
          <w:rFonts w:ascii="Arial" w:eastAsia="TimesNewRomanPSMT" w:hAnsi="Arial" w:cs="TimesNewRomanPSMT"/>
          <w:color w:val="000000"/>
        </w:rPr>
      </w:pPr>
      <w:r>
        <w:rPr>
          <w:rFonts w:ascii="Arial" w:eastAsia="TimesNewRomanPSMT" w:hAnsi="Arial" w:cs="TimesNewRomanPSMT"/>
          <w:color w:val="000000"/>
        </w:rPr>
        <w:t>La s</w:t>
      </w:r>
      <w:r>
        <w:rPr>
          <w:rFonts w:ascii="Arial" w:eastAsia="TimesNewRomanPSMT" w:hAnsi="Arial" w:cs="TimesNewRomanPSMT"/>
          <w:color w:val="000000"/>
        </w:rPr>
        <w:t>omministrazione di farmaci deve avvenire esclusivamente attraverso le specifiche autorizzazioni specifiche rilasciate dal competente servizio dell’AUSL e non deve richiedere il possesso di cognizioni specialistiche di tipo sanitario, né l’esercizio di disc</w:t>
      </w:r>
      <w:r>
        <w:rPr>
          <w:rFonts w:ascii="Arial" w:eastAsia="TimesNewRomanPSMT" w:hAnsi="Arial" w:cs="TimesNewRomanPSMT"/>
          <w:color w:val="000000"/>
        </w:rPr>
        <w:t>rezionalità tecnica.</w:t>
      </w:r>
    </w:p>
    <w:p w:rsidR="0061599D" w:rsidRDefault="00A92049">
      <w:pPr>
        <w:pStyle w:val="Standard"/>
        <w:autoSpaceDE w:val="0"/>
        <w:spacing w:line="360" w:lineRule="auto"/>
      </w:pPr>
      <w:r>
        <w:rPr>
          <w:rFonts w:ascii="Arial" w:eastAsia="TimesNewRomanPSMT" w:hAnsi="Arial" w:cs="TimesNewRomanPSMT"/>
          <w:color w:val="000000"/>
        </w:rPr>
        <w:t xml:space="preserve">La richiesta deve essere presentata al Dirigente Scolastico dai genitori attraverso il </w:t>
      </w:r>
      <w:r>
        <w:rPr>
          <w:rFonts w:ascii="Arial" w:eastAsia="TimesNewRomanPSMT" w:hAnsi="Arial" w:cs="TimesNewRomanPSMT"/>
          <w:b/>
          <w:bCs/>
          <w:color w:val="000000"/>
        </w:rPr>
        <w:t xml:space="preserve">MODULO DI RICHIESTA  ALL.1 </w:t>
      </w:r>
      <w:r>
        <w:rPr>
          <w:rFonts w:ascii="Arial" w:eastAsia="TimesNewRomanPSMT" w:hAnsi="Arial" w:cs="TimesNewRomanPSMT"/>
          <w:color w:val="000000"/>
        </w:rPr>
        <w:t xml:space="preserve">del presente documento, assieme alla certificazione rilasciata dal medico della AUSL, </w:t>
      </w:r>
      <w:r>
        <w:rPr>
          <w:rFonts w:ascii="Arial" w:eastAsia="TimesNewRomanPSMT" w:hAnsi="Arial" w:cs="TimesNewRomanPSMT"/>
          <w:b/>
          <w:bCs/>
          <w:color w:val="000000"/>
        </w:rPr>
        <w:t>MODULO DI CERTIFICAZIONE MEDICA ALL</w:t>
      </w:r>
      <w:r>
        <w:rPr>
          <w:rFonts w:ascii="Arial" w:eastAsia="TimesNewRomanPSMT" w:hAnsi="Arial" w:cs="TimesNewRomanPSMT"/>
          <w:b/>
          <w:bCs/>
          <w:color w:val="000000"/>
        </w:rPr>
        <w:t>.2</w:t>
      </w:r>
      <w:r>
        <w:rPr>
          <w:rFonts w:ascii="Arial" w:eastAsia="TimesNewRomanPSMT" w:hAnsi="Arial" w:cs="TimesNewRomanPSMT"/>
          <w:color w:val="000000"/>
        </w:rPr>
        <w:t xml:space="preserve"> al presente documento.</w:t>
      </w:r>
    </w:p>
    <w:p w:rsidR="0061599D" w:rsidRDefault="0061599D">
      <w:pPr>
        <w:pStyle w:val="Standard"/>
        <w:autoSpaceDE w:val="0"/>
        <w:spacing w:line="360" w:lineRule="auto"/>
        <w:rPr>
          <w:rFonts w:ascii="Arial" w:eastAsia="TimesNewRomanPS-BoldMT" w:hAnsi="Arial" w:cs="TimesNewRomanPS-BoldMT"/>
          <w:b/>
          <w:bCs/>
          <w:color w:val="000000"/>
        </w:rPr>
      </w:pPr>
    </w:p>
    <w:p w:rsidR="0061599D" w:rsidRDefault="00A92049">
      <w:pPr>
        <w:pStyle w:val="Standard"/>
        <w:autoSpaceDE w:val="0"/>
        <w:spacing w:line="360" w:lineRule="auto"/>
        <w:rPr>
          <w:rFonts w:ascii="Arial" w:eastAsia="TimesNewRomanPS-BoldMT" w:hAnsi="Arial" w:cs="TimesNewRomanPS-BoldMT"/>
          <w:b/>
          <w:bCs/>
          <w:color w:val="000000"/>
        </w:rPr>
      </w:pPr>
      <w:r>
        <w:rPr>
          <w:rFonts w:ascii="Arial" w:eastAsia="TimesNewRomanPS-BoldMT" w:hAnsi="Arial" w:cs="TimesNewRomanPS-BoldMT"/>
          <w:b/>
          <w:bCs/>
          <w:color w:val="000000"/>
        </w:rPr>
        <w:t>LA DOCUMENTAZIONE</w:t>
      </w:r>
    </w:p>
    <w:p w:rsidR="0061599D" w:rsidRDefault="00A92049">
      <w:pPr>
        <w:pStyle w:val="Standard"/>
        <w:spacing w:line="360" w:lineRule="auto"/>
        <w:jc w:val="both"/>
      </w:pPr>
      <w:r>
        <w:rPr>
          <w:rFonts w:ascii="Arial" w:hAnsi="Arial"/>
        </w:rPr>
        <w:t xml:space="preserve">I genitori devono richiedere e compilare il </w:t>
      </w:r>
      <w:r>
        <w:rPr>
          <w:rFonts w:ascii="Arial" w:hAnsi="Arial"/>
          <w:b/>
          <w:bCs/>
        </w:rPr>
        <w:t xml:space="preserve">MODULO DI RICHIESTA ALL.1 </w:t>
      </w:r>
      <w:r>
        <w:rPr>
          <w:rFonts w:ascii="Arial" w:hAnsi="Arial"/>
        </w:rPr>
        <w:t>di somministrazione del farmaco che dovrà essere compilato in tutte le sue parti.</w:t>
      </w:r>
    </w:p>
    <w:p w:rsidR="0061599D" w:rsidRDefault="00A92049">
      <w:pPr>
        <w:pStyle w:val="Standard"/>
        <w:spacing w:line="360" w:lineRule="auto"/>
        <w:jc w:val="both"/>
      </w:pPr>
      <w:r>
        <w:rPr>
          <w:rFonts w:ascii="Arial" w:hAnsi="Arial"/>
        </w:rPr>
        <w:t>Dovranno inoltre produrre una certificazione medica redatta</w:t>
      </w:r>
      <w:r>
        <w:rPr>
          <w:rFonts w:ascii="Arial" w:hAnsi="Arial"/>
        </w:rPr>
        <w:t xml:space="preserve"> dal Medico AUSL in particolare il </w:t>
      </w:r>
      <w:r>
        <w:rPr>
          <w:rFonts w:ascii="Arial" w:hAnsi="Arial"/>
          <w:b/>
          <w:bCs/>
        </w:rPr>
        <w:t>MODULO DI CERTIFICAZIONE MEDICA ALL.2.</w:t>
      </w:r>
      <w:r>
        <w:rPr>
          <w:rFonts w:ascii="Arial" w:hAnsi="Arial"/>
        </w:rPr>
        <w:t xml:space="preserve"> Tale certificazione avrà validità per l'intero ciclo di studi, qualsiasi modifica e variazione dovranno essere notificate al Dirigente scolastico.</w:t>
      </w:r>
    </w:p>
    <w:p w:rsidR="0061599D" w:rsidRDefault="00A92049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“La certificazione di stato di mala</w:t>
      </w:r>
      <w:r>
        <w:rPr>
          <w:rFonts w:ascii="Arial" w:hAnsi="Arial"/>
        </w:rPr>
        <w:t>ttia redatta dal medico (medico del SSR o dipendente di struttura sanitaria accreditata) ai fini della presa in carico della richiesta dei genitori al Dirigente Scolastico, deve esplicitare:</w:t>
      </w:r>
    </w:p>
    <w:p w:rsidR="0061599D" w:rsidRDefault="00A92049">
      <w:pPr>
        <w:pStyle w:val="Standard"/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l'assoluta necessità della somministrazione con riferimento a </w:t>
      </w:r>
      <w:r>
        <w:rPr>
          <w:rFonts w:ascii="Arial" w:hAnsi="Arial"/>
        </w:rPr>
        <w:t>tempistica e posologia della stessa</w:t>
      </w:r>
    </w:p>
    <w:p w:rsidR="0061599D" w:rsidRDefault="00A92049">
      <w:pPr>
        <w:pStyle w:val="Standard"/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che la somministrazione non richiede il possesso di cognizioni specialistiche di tipo sanitario né l'esercizio di discrezionalità tecnica da parte dell'adulto somministratore </w:t>
      </w:r>
      <w:r>
        <w:rPr>
          <w:rFonts w:ascii="Arial" w:hAnsi="Arial"/>
        </w:rPr>
        <w:lastRenderedPageBreak/>
        <w:t xml:space="preserve">né in relazione all'individuazione di eventi </w:t>
      </w:r>
      <w:r>
        <w:rPr>
          <w:rFonts w:ascii="Arial" w:hAnsi="Arial"/>
        </w:rPr>
        <w:t>in cui occorre somministrare il farmaco né in relazione ai tempi, alla posologia ed alle modalità di somministrazione e di conservazione del farmaco”</w:t>
      </w:r>
    </w:p>
    <w:p w:rsidR="0061599D" w:rsidRDefault="0061599D">
      <w:pPr>
        <w:pStyle w:val="Standard"/>
        <w:autoSpaceDE w:val="0"/>
        <w:spacing w:line="360" w:lineRule="auto"/>
        <w:rPr>
          <w:rFonts w:ascii="Arial" w:eastAsia="TimesNewRomanPS-BoldMT" w:hAnsi="Arial" w:cs="TimesNewRomanPS-BoldMT"/>
          <w:color w:val="000000"/>
        </w:rPr>
      </w:pPr>
    </w:p>
    <w:p w:rsidR="0061599D" w:rsidRDefault="00A92049">
      <w:pPr>
        <w:pStyle w:val="Standard"/>
        <w:autoSpaceDE w:val="0"/>
        <w:spacing w:line="360" w:lineRule="auto"/>
      </w:pPr>
      <w:r>
        <w:rPr>
          <w:rFonts w:ascii="Arial" w:eastAsia="TimesNewRomanPS-BoldMT" w:hAnsi="Arial" w:cs="TimesNewRomanPS-BoldMT"/>
          <w:b/>
          <w:bCs/>
          <w:color w:val="000000"/>
        </w:rPr>
        <w:t>CONSERVAZIONE DEI FARMACI</w:t>
      </w:r>
    </w:p>
    <w:p w:rsidR="0061599D" w:rsidRDefault="00A92049">
      <w:pPr>
        <w:pStyle w:val="Standard"/>
        <w:autoSpaceDE w:val="0"/>
        <w:spacing w:line="360" w:lineRule="auto"/>
        <w:rPr>
          <w:rFonts w:ascii="Arial" w:eastAsia="TimesNewRomanPSMT" w:hAnsi="Arial" w:cs="TimesNewRomanPSMT"/>
          <w:color w:val="000000"/>
        </w:rPr>
      </w:pPr>
      <w:r>
        <w:rPr>
          <w:rFonts w:ascii="Arial" w:eastAsia="TimesNewRomanPSMT" w:hAnsi="Arial" w:cs="TimesNewRomanPSMT"/>
          <w:color w:val="000000"/>
        </w:rPr>
        <w:t>I genitori, o chi ne fa le veci, consegneranno al Dirigente Scolastico i farmac</w:t>
      </w:r>
      <w:r>
        <w:rPr>
          <w:rFonts w:ascii="Arial" w:eastAsia="TimesNewRomanPSMT" w:hAnsi="Arial" w:cs="TimesNewRomanPSMT"/>
          <w:color w:val="000000"/>
        </w:rPr>
        <w:t>i prescritti in confezione integra dotata di foglietto illustrativo, in corso di validità, da conservare a scuola per tutta la durata del trattamento avendo cura di sostituire/rifornire il farmaco al bisogno.</w:t>
      </w:r>
    </w:p>
    <w:p w:rsidR="0061599D" w:rsidRDefault="0061599D">
      <w:pPr>
        <w:pStyle w:val="Standard"/>
        <w:autoSpaceDE w:val="0"/>
        <w:spacing w:line="360" w:lineRule="auto"/>
        <w:rPr>
          <w:rFonts w:ascii="Arial" w:eastAsia="TimesNewRomanPSMT" w:hAnsi="Arial" w:cs="TimesNewRomanPSMT"/>
          <w:color w:val="000000"/>
        </w:rPr>
      </w:pPr>
    </w:p>
    <w:p w:rsidR="0061599D" w:rsidRDefault="00A92049">
      <w:pPr>
        <w:pStyle w:val="Standard"/>
        <w:autoSpaceDE w:val="0"/>
        <w:spacing w:line="360" w:lineRule="auto"/>
        <w:rPr>
          <w:rFonts w:ascii="Arial" w:eastAsia="TimesNewRomanPS-BoldMT" w:hAnsi="Arial" w:cs="TimesNewRomanPS-BoldMT"/>
          <w:b/>
          <w:bCs/>
          <w:color w:val="000000"/>
        </w:rPr>
      </w:pPr>
      <w:r>
        <w:rPr>
          <w:rFonts w:ascii="Arial" w:eastAsia="TimesNewRomanPS-BoldMT" w:hAnsi="Arial" w:cs="TimesNewRomanPS-BoldMT"/>
          <w:b/>
          <w:bCs/>
          <w:color w:val="000000"/>
        </w:rPr>
        <w:t>PERSONALE ADDETTO ALLA SOMMINISTRAZIONE O ALL'</w:t>
      </w:r>
      <w:r>
        <w:rPr>
          <w:rFonts w:ascii="Arial" w:eastAsia="TimesNewRomanPS-BoldMT" w:hAnsi="Arial" w:cs="TimesNewRomanPS-BoldMT"/>
          <w:b/>
          <w:bCs/>
          <w:color w:val="000000"/>
        </w:rPr>
        <w:t>ASSISTENZA</w:t>
      </w:r>
    </w:p>
    <w:p w:rsidR="0061599D" w:rsidRDefault="00A92049">
      <w:pPr>
        <w:pStyle w:val="Standard"/>
        <w:autoSpaceDE w:val="0"/>
        <w:spacing w:line="360" w:lineRule="auto"/>
        <w:rPr>
          <w:rFonts w:ascii="Arial" w:eastAsia="TimesNewRomanPSMT" w:hAnsi="Arial" w:cs="TimesNewRomanPSMT"/>
          <w:color w:val="000000"/>
        </w:rPr>
      </w:pPr>
      <w:r>
        <w:rPr>
          <w:rFonts w:ascii="Arial" w:eastAsia="TimesNewRomanPSMT" w:hAnsi="Arial" w:cs="TimesNewRomanPSMT"/>
          <w:color w:val="000000"/>
        </w:rPr>
        <w:t>Il Dirigente Scolastico, acquisiti il Modulo di Richiesta  e il Modulo di Certificazione:</w:t>
      </w:r>
    </w:p>
    <w:p w:rsidR="0061599D" w:rsidRDefault="00A92049">
      <w:pPr>
        <w:pStyle w:val="Standard"/>
        <w:numPr>
          <w:ilvl w:val="0"/>
          <w:numId w:val="3"/>
        </w:numPr>
        <w:autoSpaceDE w:val="0"/>
        <w:spacing w:line="360" w:lineRule="auto"/>
        <w:ind w:left="709" w:hanging="283"/>
      </w:pPr>
      <w:r>
        <w:rPr>
          <w:rFonts w:ascii="Arial" w:eastAsia="TimesNewRomanPSMT" w:hAnsi="Arial" w:cs="TimesNewRomanPSMT"/>
          <w:color w:val="000000"/>
        </w:rPr>
        <w:t>individua uno o più incaricati responsabili di somministrare i farmaci tra i docenti e il personale A.T.A. Che abbiano offerto la propria disponibilità com</w:t>
      </w:r>
      <w:r>
        <w:rPr>
          <w:rFonts w:ascii="Arial" w:eastAsia="TimesNewRomanPSMT" w:hAnsi="Arial" w:cs="TimesNewRomanPSMT"/>
          <w:color w:val="000000"/>
        </w:rPr>
        <w:t>pilando il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  <w:color w:val="000000"/>
        </w:rPr>
        <w:t xml:space="preserve">MODULO DI DISPONIBILITA' ALL.3 </w:t>
      </w:r>
      <w:r>
        <w:rPr>
          <w:rFonts w:ascii="Arial" w:hAnsi="Arial"/>
        </w:rPr>
        <w:t>al presente documento;</w:t>
      </w:r>
    </w:p>
    <w:p w:rsidR="0061599D" w:rsidRDefault="00A92049">
      <w:pPr>
        <w:pStyle w:val="Standard"/>
        <w:numPr>
          <w:ilvl w:val="0"/>
          <w:numId w:val="3"/>
        </w:numPr>
        <w:spacing w:line="360" w:lineRule="auto"/>
        <w:ind w:left="709" w:hanging="283"/>
      </w:pPr>
      <w:r>
        <w:rPr>
          <w:rFonts w:ascii="Arial" w:hAnsi="Arial"/>
        </w:rPr>
        <w:t xml:space="preserve">concorda con l'AUSL eventuali necessità formative da attivare per il personale </w:t>
      </w:r>
      <w:r>
        <w:rPr>
          <w:rFonts w:ascii="Arial" w:eastAsia="TimesNewRomanPSMT" w:hAnsi="Arial" w:cs="TimesNewRomanPSMT"/>
          <w:color w:val="000000"/>
        </w:rPr>
        <w:t>addetto alla somministrazione del farmaco;</w:t>
      </w:r>
    </w:p>
    <w:p w:rsidR="0061599D" w:rsidRDefault="00A92049">
      <w:pPr>
        <w:pStyle w:val="Standard"/>
        <w:numPr>
          <w:ilvl w:val="0"/>
          <w:numId w:val="3"/>
        </w:numPr>
        <w:autoSpaceDE w:val="0"/>
        <w:spacing w:line="360" w:lineRule="auto"/>
        <w:ind w:left="709" w:hanging="283"/>
        <w:rPr>
          <w:rFonts w:ascii="Arial" w:eastAsia="TimesNewRomanPSMT" w:hAnsi="Arial" w:cs="TimesNewRomanPSMT"/>
          <w:color w:val="000000"/>
        </w:rPr>
      </w:pPr>
      <w:r>
        <w:rPr>
          <w:rFonts w:ascii="Arial" w:eastAsia="TimesNewRomanPSMT" w:hAnsi="Arial" w:cs="TimesNewRomanPSMT"/>
          <w:color w:val="000000"/>
        </w:rPr>
        <w:t xml:space="preserve">dispone affinché sia data esecuzione a quanto indicato nel modulo di </w:t>
      </w:r>
      <w:r>
        <w:rPr>
          <w:rFonts w:ascii="Arial" w:eastAsia="TimesNewRomanPSMT" w:hAnsi="Arial" w:cs="TimesNewRomanPSMT"/>
          <w:color w:val="000000"/>
        </w:rPr>
        <w:t>certificazione;</w:t>
      </w:r>
    </w:p>
    <w:p w:rsidR="0061599D" w:rsidRDefault="00A92049">
      <w:pPr>
        <w:pStyle w:val="Standard"/>
        <w:numPr>
          <w:ilvl w:val="0"/>
          <w:numId w:val="3"/>
        </w:numPr>
        <w:autoSpaceDE w:val="0"/>
        <w:spacing w:line="360" w:lineRule="auto"/>
        <w:ind w:left="709" w:hanging="283"/>
        <w:rPr>
          <w:rFonts w:ascii="Arial" w:eastAsia="TimesNewRomanPSMT" w:hAnsi="Arial" w:cs="TimesNewRomanPSMT"/>
          <w:color w:val="000000"/>
        </w:rPr>
      </w:pPr>
      <w:r>
        <w:rPr>
          <w:rFonts w:ascii="Arial" w:eastAsia="TimesNewRomanPSMT" w:hAnsi="Arial" w:cs="TimesNewRomanPSMT"/>
          <w:color w:val="000000"/>
        </w:rPr>
        <w:t>valuta la possibilità di stipulare accordi e convenzioni con altri soggetti istituzionali del territorio qualora le modalità di somministrazione non possano essere espletate dal personale scolastico;</w:t>
      </w:r>
    </w:p>
    <w:p w:rsidR="0061599D" w:rsidRDefault="00A92049">
      <w:pPr>
        <w:pStyle w:val="Standard"/>
        <w:numPr>
          <w:ilvl w:val="0"/>
          <w:numId w:val="3"/>
        </w:numPr>
        <w:autoSpaceDE w:val="0"/>
        <w:spacing w:line="360" w:lineRule="auto"/>
        <w:ind w:left="709" w:hanging="283"/>
        <w:rPr>
          <w:rFonts w:ascii="Arial" w:eastAsia="TimesNewRomanPSMT" w:hAnsi="Arial" w:cs="TimesNewRomanPSMT"/>
          <w:color w:val="000000"/>
        </w:rPr>
      </w:pPr>
      <w:r>
        <w:rPr>
          <w:rFonts w:ascii="Arial" w:eastAsia="TimesNewRomanPSMT" w:hAnsi="Arial" w:cs="TimesNewRomanPSMT"/>
          <w:color w:val="000000"/>
        </w:rPr>
        <w:t>dà la relativa comunicazione ai genitori</w:t>
      </w:r>
      <w:r>
        <w:rPr>
          <w:rFonts w:ascii="Arial" w:eastAsia="TimesNewRomanPSMT" w:hAnsi="Arial" w:cs="TimesNewRomanPSMT"/>
          <w:color w:val="000000"/>
        </w:rPr>
        <w:t xml:space="preserve"> e alle ATS e alle ASST  e ai Servizi Sociali del Comune di residenza dell'alunno, nel caso in cui anche tale soluzione non sia attuabile.</w:t>
      </w:r>
    </w:p>
    <w:p w:rsidR="0061599D" w:rsidRDefault="0061599D">
      <w:pPr>
        <w:pStyle w:val="Standard"/>
        <w:autoSpaceDE w:val="0"/>
        <w:spacing w:line="360" w:lineRule="auto"/>
        <w:rPr>
          <w:rFonts w:ascii="Arial" w:eastAsia="TimesNewRomanPSMT" w:hAnsi="Arial" w:cs="TimesNewRomanPSMT"/>
          <w:color w:val="000000"/>
        </w:rPr>
      </w:pPr>
    </w:p>
    <w:p w:rsidR="0061599D" w:rsidRDefault="00A92049">
      <w:pPr>
        <w:pStyle w:val="Standard"/>
        <w:autoSpaceDE w:val="0"/>
        <w:spacing w:line="360" w:lineRule="auto"/>
        <w:rPr>
          <w:rFonts w:ascii="Arial" w:eastAsia="TimesNewRomanPS-BoldMT" w:hAnsi="Arial" w:cs="TimesNewRomanPS-BoldMT"/>
          <w:b/>
          <w:bCs/>
          <w:color w:val="000000"/>
        </w:rPr>
      </w:pPr>
      <w:r>
        <w:rPr>
          <w:rFonts w:ascii="Arial" w:eastAsia="TimesNewRomanPS-BoldMT" w:hAnsi="Arial" w:cs="TimesNewRomanPS-BoldMT"/>
          <w:b/>
          <w:bCs/>
          <w:color w:val="000000"/>
        </w:rPr>
        <w:t>SOMMINISTRAZIONE DURANTE LE ATTIVITÀ DIDATTICHE EXTRASCOLASTICHE</w:t>
      </w:r>
    </w:p>
    <w:p w:rsidR="0061599D" w:rsidRDefault="00A92049">
      <w:pPr>
        <w:pStyle w:val="Standard"/>
        <w:autoSpaceDE w:val="0"/>
        <w:spacing w:line="360" w:lineRule="auto"/>
        <w:rPr>
          <w:rFonts w:ascii="Arial" w:eastAsia="TimesNewRomanPSMT" w:hAnsi="Arial" w:cs="TimesNewRomanPSMT"/>
          <w:color w:val="000000"/>
        </w:rPr>
      </w:pPr>
      <w:r>
        <w:rPr>
          <w:rFonts w:ascii="Arial" w:eastAsia="TimesNewRomanPSMT" w:hAnsi="Arial" w:cs="TimesNewRomanPSMT"/>
          <w:color w:val="000000"/>
        </w:rPr>
        <w:t xml:space="preserve">Durante le attività didattiche che si svolgono al </w:t>
      </w:r>
      <w:r>
        <w:rPr>
          <w:rFonts w:ascii="Arial" w:eastAsia="TimesNewRomanPSMT" w:hAnsi="Arial" w:cs="TimesNewRomanPSMT"/>
          <w:color w:val="000000"/>
        </w:rPr>
        <w:t>di fuori dell’edificio scolastico (uscite didattiche, attività sportive, etc.) la somministrazione dovrà essere ugualmente possibile.</w:t>
      </w:r>
    </w:p>
    <w:p w:rsidR="0061599D" w:rsidRDefault="00A92049">
      <w:pPr>
        <w:pStyle w:val="Standard"/>
        <w:autoSpaceDE w:val="0"/>
        <w:spacing w:line="360" w:lineRule="auto"/>
        <w:rPr>
          <w:rFonts w:ascii="Arial" w:eastAsia="TimesNewRomanPSMT" w:hAnsi="Arial" w:cs="TimesNewRomanPSMT"/>
          <w:color w:val="000000"/>
        </w:rPr>
      </w:pPr>
      <w:r>
        <w:rPr>
          <w:rFonts w:ascii="Arial" w:eastAsia="TimesNewRomanPSMT" w:hAnsi="Arial" w:cs="TimesNewRomanPSMT"/>
          <w:color w:val="000000"/>
        </w:rPr>
        <w:t>In caso contrario lo studente non potrà partecipare a tali attività se non accompagnato da un familiare (o persona con del</w:t>
      </w:r>
      <w:r>
        <w:rPr>
          <w:rFonts w:ascii="Arial" w:eastAsia="TimesNewRomanPSMT" w:hAnsi="Arial" w:cs="TimesNewRomanPSMT"/>
          <w:color w:val="000000"/>
        </w:rPr>
        <w:t>ega scritta) che assicuri la somministrazione del farmaco.</w:t>
      </w:r>
    </w:p>
    <w:p w:rsidR="0061599D" w:rsidRDefault="00A92049">
      <w:pPr>
        <w:pStyle w:val="Standard"/>
        <w:autoSpaceDE w:val="0"/>
        <w:spacing w:line="360" w:lineRule="auto"/>
        <w:rPr>
          <w:rFonts w:ascii="Arial" w:eastAsia="TimesNewRomanPSMT" w:hAnsi="Arial" w:cs="TimesNewRomanPSMT"/>
          <w:color w:val="000000"/>
        </w:rPr>
      </w:pPr>
      <w:r>
        <w:rPr>
          <w:rFonts w:ascii="Arial" w:eastAsia="TimesNewRomanPSMT" w:hAnsi="Arial" w:cs="TimesNewRomanPSMT"/>
          <w:color w:val="000000"/>
        </w:rPr>
        <w:t>Il consiglio di classe che approva l’attività esterna deve indicare il nominativo della persona addetta alla somministrazione dei farmaci, oltre a quello degli accompagnatori.</w:t>
      </w:r>
    </w:p>
    <w:p w:rsidR="0061599D" w:rsidRDefault="0061599D">
      <w:pPr>
        <w:pStyle w:val="Standard"/>
        <w:autoSpaceDE w:val="0"/>
        <w:spacing w:line="360" w:lineRule="auto"/>
        <w:rPr>
          <w:rFonts w:ascii="Arial" w:eastAsia="TimesNewRomanPS-BoldMT" w:hAnsi="Arial" w:cs="TimesNewRomanPS-BoldMT"/>
          <w:b/>
          <w:bCs/>
          <w:color w:val="000000"/>
        </w:rPr>
      </w:pPr>
    </w:p>
    <w:p w:rsidR="0061599D" w:rsidRDefault="00A92049">
      <w:pPr>
        <w:pStyle w:val="Standard"/>
        <w:autoSpaceDE w:val="0"/>
        <w:spacing w:line="360" w:lineRule="auto"/>
      </w:pPr>
      <w:r>
        <w:rPr>
          <w:rFonts w:ascii="Arial" w:eastAsia="TimesNewRomanPS-BoldMT" w:hAnsi="Arial" w:cs="TimesNewRomanPS-BoldMT"/>
          <w:b/>
          <w:bCs/>
          <w:color w:val="000000"/>
        </w:rPr>
        <w:t>AUTO-SOMMINISTRAZION</w:t>
      </w:r>
      <w:r>
        <w:rPr>
          <w:rFonts w:ascii="Arial" w:eastAsia="TimesNewRomanPS-BoldMT" w:hAnsi="Arial" w:cs="TimesNewRomanPS-BoldMT"/>
          <w:b/>
          <w:bCs/>
          <w:color w:val="000000"/>
        </w:rPr>
        <w:t>E DEL FARMACO</w:t>
      </w:r>
    </w:p>
    <w:p w:rsidR="0061599D" w:rsidRDefault="00A92049">
      <w:pPr>
        <w:pStyle w:val="Standard"/>
        <w:autoSpaceDE w:val="0"/>
        <w:spacing w:line="360" w:lineRule="auto"/>
        <w:rPr>
          <w:rFonts w:ascii="Arial" w:eastAsia="TimesNewRomanPSMT" w:hAnsi="Arial" w:cs="TimesNewRomanPSMT"/>
          <w:color w:val="000000"/>
        </w:rPr>
      </w:pPr>
      <w:r>
        <w:rPr>
          <w:rFonts w:ascii="Arial" w:eastAsia="TimesNewRomanPSMT" w:hAnsi="Arial" w:cs="TimesNewRomanPSMT"/>
          <w:color w:val="000000"/>
        </w:rPr>
        <w:t>L'auto-somministrazione dei farmaci autorizzati dall'AUSL deve essere autorizzata dal medico AUSL nel Modulo di certificazione e deve essere richiesta dai genitori, o di chi ne fa le veci, sul Modulo di richiesta, in entrambi i moduli dovrà e</w:t>
      </w:r>
      <w:r>
        <w:rPr>
          <w:rFonts w:ascii="Arial" w:eastAsia="TimesNewRomanPSMT" w:hAnsi="Arial" w:cs="TimesNewRomanPSMT"/>
          <w:color w:val="000000"/>
        </w:rPr>
        <w:t>ssere dichiarata esplicitamente l'autonomia da parte dello studente nell'autosomministrazione</w:t>
      </w:r>
    </w:p>
    <w:p w:rsidR="0061599D" w:rsidRDefault="00A92049">
      <w:pPr>
        <w:pStyle w:val="Standard"/>
        <w:autoSpaceDE w:val="0"/>
        <w:spacing w:line="360" w:lineRule="auto"/>
        <w:rPr>
          <w:rFonts w:ascii="Arial" w:eastAsia="TimesNewRomanPSMT" w:hAnsi="Arial" w:cs="TimesNewRomanPSMT"/>
          <w:color w:val="000000"/>
        </w:rPr>
      </w:pPr>
      <w:r>
        <w:rPr>
          <w:rFonts w:ascii="Arial" w:eastAsia="TimesNewRomanPSMT" w:hAnsi="Arial" w:cs="TimesNewRomanPSMT"/>
          <w:color w:val="000000"/>
        </w:rPr>
        <w:t>Anche in caso di auto-somministrazione del farmaco sarà comunque prevista la presenza di un adulto adeguatamente formato.</w:t>
      </w:r>
    </w:p>
    <w:p w:rsidR="0061599D" w:rsidRDefault="00A92049">
      <w:pPr>
        <w:pStyle w:val="Standard"/>
        <w:autoSpaceDE w:val="0"/>
        <w:spacing w:line="360" w:lineRule="auto"/>
        <w:rPr>
          <w:rFonts w:ascii="Arial" w:eastAsia="TimesNewRomanPSMT" w:hAnsi="Arial" w:cs="TimesNewRomanPSMT"/>
          <w:color w:val="000000"/>
        </w:rPr>
      </w:pPr>
      <w:r>
        <w:rPr>
          <w:rFonts w:ascii="Arial" w:eastAsia="TimesNewRomanPSMT" w:hAnsi="Arial" w:cs="TimesNewRomanPSMT"/>
          <w:color w:val="000000"/>
        </w:rPr>
        <w:t>L’avvenuta somministrazione sarà segnala</w:t>
      </w:r>
      <w:r>
        <w:rPr>
          <w:rFonts w:ascii="Arial" w:eastAsia="TimesNewRomanPSMT" w:hAnsi="Arial" w:cs="TimesNewRomanPSMT"/>
          <w:color w:val="000000"/>
        </w:rPr>
        <w:t>ta e controfirmata dallo studente su un apposito verbale , per garantire l'adeguata registrazione delle attività svolte e  per intervenire in caso di eventuali situazioni di urgenza-emergenza.</w:t>
      </w:r>
    </w:p>
    <w:p w:rsidR="0061599D" w:rsidRDefault="0061599D">
      <w:pPr>
        <w:pStyle w:val="Standard"/>
        <w:autoSpaceDE w:val="0"/>
        <w:spacing w:line="360" w:lineRule="auto"/>
        <w:rPr>
          <w:rFonts w:ascii="Arial" w:eastAsia="TimesNewRomanPS-BoldMT" w:hAnsi="Arial" w:cs="TimesNewRomanPS-BoldMT"/>
          <w:b/>
          <w:bCs/>
          <w:color w:val="000000"/>
        </w:rPr>
      </w:pPr>
    </w:p>
    <w:p w:rsidR="0061599D" w:rsidRDefault="00A92049">
      <w:pPr>
        <w:pStyle w:val="Standard"/>
        <w:autoSpaceDE w:val="0"/>
        <w:spacing w:line="360" w:lineRule="auto"/>
        <w:rPr>
          <w:rFonts w:ascii="Arial" w:eastAsia="TimesNewRomanPS-BoldMT" w:hAnsi="Arial" w:cs="TimesNewRomanPS-BoldMT"/>
          <w:b/>
          <w:bCs/>
          <w:color w:val="000000"/>
        </w:rPr>
      </w:pPr>
      <w:r>
        <w:rPr>
          <w:rFonts w:ascii="Arial" w:eastAsia="TimesNewRomanPS-BoldMT" w:hAnsi="Arial" w:cs="TimesNewRomanPS-BoldMT"/>
          <w:b/>
          <w:bCs/>
          <w:color w:val="000000"/>
        </w:rPr>
        <w:t>GESTIONE DELL’EMERGENZA</w:t>
      </w:r>
    </w:p>
    <w:p w:rsidR="0061599D" w:rsidRDefault="00A92049">
      <w:pPr>
        <w:pStyle w:val="Standard"/>
        <w:autoSpaceDE w:val="0"/>
        <w:spacing w:line="360" w:lineRule="auto"/>
      </w:pPr>
      <w:r>
        <w:rPr>
          <w:rFonts w:ascii="Arial" w:eastAsia="TimesNewRomanPSMT" w:hAnsi="Arial" w:cs="TimesNewRomanPSMT"/>
          <w:color w:val="000000"/>
        </w:rPr>
        <w:t xml:space="preserve">I farmaci “salvavita”, in particolare </w:t>
      </w:r>
      <w:r>
        <w:rPr>
          <w:rFonts w:ascii="Arial" w:eastAsia="TimesNewRomanPSMT" w:hAnsi="Arial" w:cs="TimesNewRomanPSMT"/>
          <w:color w:val="000000"/>
        </w:rPr>
        <w:t xml:space="preserve">Adrenalina, per esempio in casi di </w:t>
      </w:r>
      <w:r>
        <w:rPr>
          <w:rFonts w:ascii="Arial" w:eastAsia="TimesNewRomanPSMT" w:hAnsi="Arial" w:cs="TimesNewRomanPSMT"/>
          <w:b/>
          <w:bCs/>
          <w:color w:val="000000"/>
        </w:rPr>
        <w:t>anafilassi,</w:t>
      </w:r>
      <w:r>
        <w:rPr>
          <w:rFonts w:ascii="Arial" w:eastAsia="TimesNewRomanPSMT" w:hAnsi="Arial" w:cs="TimesNewRomanPSMT"/>
          <w:color w:val="000000"/>
        </w:rPr>
        <w:t xml:space="preserve"> rientrano nella tipologia più generale dei farmaci per la cui somministrazione a scuola è necessaria la certificazione dell’AUSL.</w:t>
      </w:r>
    </w:p>
    <w:p w:rsidR="0061599D" w:rsidRDefault="00A92049">
      <w:pPr>
        <w:pStyle w:val="Standard"/>
        <w:autoSpaceDE w:val="0"/>
        <w:spacing w:line="360" w:lineRule="auto"/>
      </w:pPr>
      <w:r>
        <w:rPr>
          <w:rFonts w:ascii="Arial" w:eastAsia="TimesNewRomanPSMT" w:hAnsi="Arial" w:cs="TimesNewRomanPSMT"/>
          <w:color w:val="000000"/>
        </w:rPr>
        <w:t xml:space="preserve">In tutti i casi in cui si ravvisi un carattere di </w:t>
      </w:r>
      <w:r>
        <w:rPr>
          <w:rFonts w:ascii="Arial" w:eastAsia="TimesNewRomanPSMT" w:hAnsi="Arial" w:cs="TimesNewRomanPSMT"/>
          <w:b/>
          <w:bCs/>
          <w:color w:val="000000"/>
        </w:rPr>
        <w:t xml:space="preserve">emergenza/urgenza </w:t>
      </w:r>
      <w:r>
        <w:rPr>
          <w:rFonts w:ascii="Arial" w:eastAsia="TimesNewRomanPSMT" w:hAnsi="Arial" w:cs="TimesNewRomanPSMT"/>
          <w:color w:val="000000"/>
        </w:rPr>
        <w:t xml:space="preserve">è comunque </w:t>
      </w:r>
      <w:r>
        <w:rPr>
          <w:rFonts w:ascii="Arial" w:eastAsia="TimesNewRomanPSMT" w:hAnsi="Arial" w:cs="TimesNewRomanPSMT"/>
          <w:color w:val="000000"/>
        </w:rPr>
        <w:t xml:space="preserve">indispensabile comporre il </w:t>
      </w:r>
      <w:r>
        <w:rPr>
          <w:rFonts w:ascii="Arial" w:eastAsia="TimesNewRomanPSMT" w:hAnsi="Arial" w:cs="TimesNewRomanPSMT"/>
          <w:b/>
          <w:bCs/>
          <w:color w:val="000000"/>
        </w:rPr>
        <w:t>numero unico dell'emergenza 112.</w:t>
      </w:r>
    </w:p>
    <w:p w:rsidR="0061599D" w:rsidRDefault="0061599D">
      <w:pPr>
        <w:pStyle w:val="Standard"/>
        <w:autoSpaceDE w:val="0"/>
        <w:spacing w:line="360" w:lineRule="auto"/>
        <w:rPr>
          <w:rFonts w:ascii="Arial" w:eastAsia="TimesNewRomanPSMT" w:hAnsi="Arial" w:cs="TimesNewRomanPSMT"/>
          <w:b/>
          <w:bCs/>
          <w:color w:val="000000"/>
        </w:rPr>
      </w:pPr>
    </w:p>
    <w:p w:rsidR="0061599D" w:rsidRDefault="00A92049">
      <w:pPr>
        <w:pStyle w:val="Standard"/>
        <w:autoSpaceDE w:val="0"/>
        <w:spacing w:line="360" w:lineRule="auto"/>
      </w:pPr>
      <w:r>
        <w:rPr>
          <w:rFonts w:ascii="Arial" w:eastAsia="TimesNewRomanPSMT" w:hAnsi="Arial" w:cs="TimesNewRomanPSMT"/>
          <w:b/>
          <w:bCs/>
          <w:color w:val="000000"/>
        </w:rPr>
        <w:t>MODULISTICA</w:t>
      </w:r>
    </w:p>
    <w:p w:rsidR="0061599D" w:rsidRDefault="00A92049">
      <w:pPr>
        <w:pStyle w:val="Standard"/>
        <w:numPr>
          <w:ilvl w:val="0"/>
          <w:numId w:val="4"/>
        </w:numPr>
        <w:autoSpaceDE w:val="0"/>
        <w:spacing w:line="360" w:lineRule="auto"/>
      </w:pPr>
      <w:r>
        <w:rPr>
          <w:rFonts w:ascii="Arial" w:eastAsia="TimesNewRomanPSMT" w:hAnsi="Arial" w:cs="TimesNewRomanPSMT"/>
          <w:color w:val="000000"/>
        </w:rPr>
        <w:t>Modello di richiesta All.1</w:t>
      </w:r>
    </w:p>
    <w:p w:rsidR="0061599D" w:rsidRDefault="00A92049">
      <w:pPr>
        <w:pStyle w:val="Standard"/>
        <w:numPr>
          <w:ilvl w:val="0"/>
          <w:numId w:val="4"/>
        </w:numPr>
        <w:autoSpaceDE w:val="0"/>
        <w:spacing w:line="360" w:lineRule="auto"/>
      </w:pPr>
      <w:r>
        <w:rPr>
          <w:rFonts w:ascii="Arial" w:eastAsia="TimesNewRomanPSMT" w:hAnsi="Arial" w:cs="TimesNewRomanPSMT"/>
          <w:color w:val="000000"/>
        </w:rPr>
        <w:t>Modello di certificazione medica All.2</w:t>
      </w:r>
    </w:p>
    <w:p w:rsidR="0061599D" w:rsidRDefault="00A92049">
      <w:pPr>
        <w:pStyle w:val="Standard"/>
        <w:numPr>
          <w:ilvl w:val="0"/>
          <w:numId w:val="4"/>
        </w:numPr>
        <w:autoSpaceDE w:val="0"/>
        <w:spacing w:line="360" w:lineRule="auto"/>
      </w:pPr>
      <w:r>
        <w:rPr>
          <w:rFonts w:ascii="Arial" w:eastAsia="TimesNewRomanPSMT" w:hAnsi="Arial" w:cs="TimesNewRomanPSMT"/>
          <w:color w:val="000000"/>
        </w:rPr>
        <w:t>Modello di disponibilità alla somministrazione All.3</w:t>
      </w:r>
    </w:p>
    <w:sectPr w:rsidR="0061599D">
      <w:pgSz w:w="11906" w:h="16838"/>
      <w:pgMar w:top="690" w:right="1134" w:bottom="6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049" w:rsidRDefault="00A92049">
      <w:r>
        <w:separator/>
      </w:r>
    </w:p>
  </w:endnote>
  <w:endnote w:type="continuationSeparator" w:id="0">
    <w:p w:rsidR="00A92049" w:rsidRDefault="00A9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NewRomanPSMT">
    <w:altName w:val="Times New Roman"/>
    <w:panose1 w:val="02020603050405020304"/>
    <w:charset w:val="00"/>
    <w:family w:val="swiss"/>
    <w:pitch w:val="default"/>
  </w:font>
  <w:font w:name="TimesNewRomanPS-BoldMT">
    <w:panose1 w:val="02020803070505020304"/>
    <w:charset w:val="00"/>
    <w:family w:val="swiss"/>
    <w:pitch w:val="default"/>
  </w:font>
  <w:font w:name="TimesNewRomanPS-ItalicMT">
    <w:panose1 w:val="02020503050405090304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049" w:rsidRDefault="00A92049">
      <w:r>
        <w:rPr>
          <w:color w:val="000000"/>
        </w:rPr>
        <w:separator/>
      </w:r>
    </w:p>
  </w:footnote>
  <w:footnote w:type="continuationSeparator" w:id="0">
    <w:p w:rsidR="00A92049" w:rsidRDefault="00A92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95BCD"/>
    <w:multiLevelType w:val="multilevel"/>
    <w:tmpl w:val="2FC29540"/>
    <w:lvl w:ilvl="0">
      <w:numFmt w:val="bullet"/>
      <w:lvlText w:val="-"/>
      <w:lvlJc w:val="left"/>
      <w:pPr>
        <w:ind w:left="720" w:hanging="360"/>
      </w:pPr>
      <w:rPr>
        <w:rFonts w:ascii="Arial" w:eastAsia="SimSu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9B074D7"/>
    <w:multiLevelType w:val="multilevel"/>
    <w:tmpl w:val="4240057A"/>
    <w:lvl w:ilvl="0">
      <w:numFmt w:val="bullet"/>
      <w:lvlText w:val="-"/>
      <w:lvlJc w:val="left"/>
      <w:pPr>
        <w:ind w:left="1080" w:hanging="360"/>
      </w:pPr>
      <w:rPr>
        <w:rFonts w:ascii="Arial" w:eastAsia="SimSun" w:hAnsi="Arial" w:cs="Aria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66285237"/>
    <w:multiLevelType w:val="multilevel"/>
    <w:tmpl w:val="B7A02B5C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C5D3CFA"/>
    <w:multiLevelType w:val="multilevel"/>
    <w:tmpl w:val="26B2F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1599D"/>
    <w:rsid w:val="0061599D"/>
    <w:rsid w:val="00A92049"/>
    <w:rsid w:val="00F4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EF2042A-7B77-D844-8945-827A0144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819</Words>
  <Characters>4671</Characters>
  <Application>Microsoft Office Word</Application>
  <DocSecurity>0</DocSecurity>
  <Lines>38</Lines>
  <Paragraphs>10</Paragraphs>
  <ScaleCrop>false</ScaleCrop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Angelo Colella</cp:lastModifiedBy>
  <cp:revision>2</cp:revision>
  <dcterms:created xsi:type="dcterms:W3CDTF">2019-10-17T16:44:00Z</dcterms:created>
  <dcterms:modified xsi:type="dcterms:W3CDTF">2019-10-17T16:44:00Z</dcterms:modified>
</cp:coreProperties>
</file>